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028" w:rsidRPr="00040855" w:rsidRDefault="00C63028" w:rsidP="00C63028">
      <w:pPr>
        <w:jc w:val="center"/>
        <w:rPr>
          <w:rFonts w:ascii="Times New Roman" w:hAnsi="Times New Roman"/>
          <w:b/>
          <w:sz w:val="24"/>
          <w:szCs w:val="24"/>
          <w:lang w:val="uk-UA"/>
        </w:rPr>
      </w:pPr>
      <w:r w:rsidRPr="00040855">
        <w:rPr>
          <w:rFonts w:ascii="Times New Roman" w:hAnsi="Times New Roman"/>
          <w:b/>
          <w:sz w:val="24"/>
          <w:szCs w:val="24"/>
          <w:lang w:val="uk-UA"/>
        </w:rPr>
        <w:t>ДОГОВІР</w:t>
      </w:r>
    </w:p>
    <w:p w:rsidR="00C63028" w:rsidRPr="00040855" w:rsidRDefault="00C63028" w:rsidP="00C63028">
      <w:pPr>
        <w:jc w:val="center"/>
        <w:rPr>
          <w:rFonts w:ascii="Times New Roman" w:hAnsi="Times New Roman"/>
          <w:b/>
          <w:sz w:val="24"/>
          <w:szCs w:val="24"/>
          <w:lang w:val="uk-UA"/>
        </w:rPr>
      </w:pPr>
      <w:r w:rsidRPr="00040855">
        <w:rPr>
          <w:rFonts w:ascii="Times New Roman" w:hAnsi="Times New Roman"/>
          <w:b/>
          <w:sz w:val="24"/>
          <w:szCs w:val="24"/>
          <w:lang w:val="uk-UA"/>
        </w:rPr>
        <w:t>про постачання електричної енергії споживачу</w:t>
      </w:r>
    </w:p>
    <w:tbl>
      <w:tblPr>
        <w:tblW w:w="0" w:type="auto"/>
        <w:tblInd w:w="108" w:type="dxa"/>
        <w:tblLook w:val="04A0" w:firstRow="1" w:lastRow="0" w:firstColumn="1" w:lastColumn="0" w:noHBand="0" w:noVBand="1"/>
      </w:tblPr>
      <w:tblGrid>
        <w:gridCol w:w="5491"/>
        <w:gridCol w:w="4045"/>
      </w:tblGrid>
      <w:tr w:rsidR="00C63028" w:rsidRPr="00040855" w:rsidTr="00C63028">
        <w:trPr>
          <w:trHeight w:val="270"/>
        </w:trPr>
        <w:tc>
          <w:tcPr>
            <w:tcW w:w="5491" w:type="dxa"/>
            <w:hideMark/>
          </w:tcPr>
          <w:p w:rsidR="00C63028" w:rsidRPr="00040855" w:rsidRDefault="00C63028" w:rsidP="003036F8">
            <w:pPr>
              <w:pStyle w:val="Default"/>
              <w:rPr>
                <w:b/>
                <w:bCs/>
                <w:color w:val="auto"/>
                <w:lang w:val="uk-UA"/>
              </w:rPr>
            </w:pPr>
            <w:r w:rsidRPr="00040855">
              <w:rPr>
                <w:color w:val="auto"/>
                <w:lang w:val="uk-UA"/>
              </w:rPr>
              <w:t xml:space="preserve">м. </w:t>
            </w:r>
            <w:r w:rsidR="003036F8" w:rsidRPr="00040855">
              <w:rPr>
                <w:color w:val="auto"/>
                <w:lang w:val="uk-UA"/>
              </w:rPr>
              <w:t>Покров</w:t>
            </w:r>
          </w:p>
        </w:tc>
        <w:tc>
          <w:tcPr>
            <w:tcW w:w="4045" w:type="dxa"/>
            <w:hideMark/>
          </w:tcPr>
          <w:p w:rsidR="00C63028" w:rsidRPr="00040855" w:rsidRDefault="00B11269">
            <w:pPr>
              <w:pStyle w:val="Default"/>
              <w:jc w:val="right"/>
              <w:rPr>
                <w:color w:val="auto"/>
                <w:lang w:val="uk-UA"/>
              </w:rPr>
            </w:pPr>
            <w:r>
              <w:rPr>
                <w:color w:val="auto"/>
                <w:lang w:val="uk-UA"/>
              </w:rPr>
              <w:t>«___</w:t>
            </w:r>
            <w:r w:rsidR="00C63028" w:rsidRPr="00040855">
              <w:rPr>
                <w:color w:val="auto"/>
                <w:lang w:val="uk-UA"/>
              </w:rPr>
              <w:t xml:space="preserve">» </w:t>
            </w:r>
            <w:r>
              <w:rPr>
                <w:color w:val="auto"/>
                <w:lang w:val="uk-UA"/>
              </w:rPr>
              <w:t>_________ 201__</w:t>
            </w:r>
            <w:r w:rsidR="00C63028" w:rsidRPr="00040855">
              <w:rPr>
                <w:color w:val="auto"/>
                <w:lang w:val="uk-UA"/>
              </w:rPr>
              <w:t xml:space="preserve"> року</w:t>
            </w:r>
          </w:p>
        </w:tc>
      </w:tr>
      <w:tr w:rsidR="00C63028" w:rsidRPr="00040855" w:rsidTr="00C63028">
        <w:trPr>
          <w:trHeight w:val="282"/>
        </w:trPr>
        <w:tc>
          <w:tcPr>
            <w:tcW w:w="5491" w:type="dxa"/>
          </w:tcPr>
          <w:p w:rsidR="00C63028" w:rsidRPr="00040855" w:rsidRDefault="00C63028">
            <w:pPr>
              <w:pStyle w:val="Default"/>
              <w:rPr>
                <w:color w:val="auto"/>
                <w:lang w:val="uk-UA"/>
              </w:rPr>
            </w:pPr>
          </w:p>
        </w:tc>
        <w:tc>
          <w:tcPr>
            <w:tcW w:w="4045" w:type="dxa"/>
          </w:tcPr>
          <w:p w:rsidR="00C63028" w:rsidRPr="00040855" w:rsidRDefault="00C63028">
            <w:pPr>
              <w:pStyle w:val="Default"/>
              <w:jc w:val="right"/>
              <w:rPr>
                <w:color w:val="auto"/>
                <w:lang w:val="uk-UA"/>
              </w:rPr>
            </w:pPr>
          </w:p>
        </w:tc>
      </w:tr>
    </w:tbl>
    <w:p w:rsidR="00B8493A" w:rsidRPr="00040855" w:rsidRDefault="00B8493A" w:rsidP="00C63028">
      <w:pPr>
        <w:spacing w:after="0"/>
        <w:ind w:firstLine="360"/>
        <w:jc w:val="both"/>
        <w:rPr>
          <w:rFonts w:ascii="Times New Roman" w:hAnsi="Times New Roman"/>
          <w:sz w:val="24"/>
          <w:szCs w:val="24"/>
          <w:lang w:val="uk-UA"/>
        </w:rPr>
      </w:pPr>
      <w:r w:rsidRPr="00040855">
        <w:rPr>
          <w:rFonts w:ascii="Times New Roman" w:hAnsi="Times New Roman"/>
          <w:b/>
          <w:sz w:val="24"/>
          <w:szCs w:val="24"/>
          <w:lang w:val="uk-UA"/>
        </w:rPr>
        <w:t xml:space="preserve">Товариство з обмеженою відповідальністю «Регіон Енергозбут» </w:t>
      </w:r>
      <w:r w:rsidRPr="00040855">
        <w:rPr>
          <w:rFonts w:ascii="Times New Roman" w:hAnsi="Times New Roman"/>
          <w:sz w:val="24"/>
          <w:szCs w:val="24"/>
          <w:lang w:val="uk-UA"/>
        </w:rPr>
        <w:t xml:space="preserve">(далі – </w:t>
      </w:r>
      <w:r w:rsidR="002469E9" w:rsidRPr="00040855">
        <w:rPr>
          <w:rFonts w:ascii="Times New Roman" w:hAnsi="Times New Roman"/>
          <w:b/>
          <w:sz w:val="24"/>
          <w:szCs w:val="24"/>
          <w:lang w:val="uk-UA"/>
        </w:rPr>
        <w:t>Постачальник</w:t>
      </w:r>
      <w:r w:rsidR="00B75239" w:rsidRPr="00040855">
        <w:rPr>
          <w:rFonts w:ascii="Times New Roman" w:hAnsi="Times New Roman"/>
          <w:sz w:val="24"/>
          <w:szCs w:val="24"/>
          <w:lang w:val="uk-UA"/>
        </w:rPr>
        <w:t>),</w:t>
      </w:r>
      <w:r w:rsidR="00C63028" w:rsidRPr="00040855">
        <w:rPr>
          <w:rFonts w:ascii="Times New Roman" w:hAnsi="Times New Roman"/>
          <w:sz w:val="24"/>
          <w:szCs w:val="24"/>
          <w:lang w:val="uk-UA"/>
        </w:rPr>
        <w:t xml:space="preserve"> </w:t>
      </w:r>
      <w:r w:rsidR="000E4611" w:rsidRPr="00040855">
        <w:rPr>
          <w:rFonts w:ascii="Times New Roman" w:hAnsi="Times New Roman"/>
          <w:sz w:val="24"/>
          <w:szCs w:val="24"/>
          <w:lang w:val="uk-UA"/>
        </w:rPr>
        <w:t>(діє на підставі ліцензії з пос</w:t>
      </w:r>
      <w:r w:rsidR="00C63028" w:rsidRPr="00040855">
        <w:rPr>
          <w:rFonts w:ascii="Times New Roman" w:hAnsi="Times New Roman"/>
          <w:sz w:val="24"/>
          <w:szCs w:val="24"/>
          <w:lang w:val="uk-UA"/>
        </w:rPr>
        <w:t>тачання електричної енергії</w:t>
      </w:r>
      <w:r w:rsidR="00B75239" w:rsidRPr="00040855">
        <w:rPr>
          <w:rFonts w:ascii="Times New Roman" w:hAnsi="Times New Roman"/>
          <w:sz w:val="24"/>
          <w:szCs w:val="24"/>
          <w:lang w:val="uk-UA"/>
        </w:rPr>
        <w:t>,</w:t>
      </w:r>
      <w:r w:rsidR="00C63028" w:rsidRPr="00040855">
        <w:rPr>
          <w:rFonts w:ascii="Times New Roman" w:hAnsi="Times New Roman"/>
          <w:sz w:val="24"/>
          <w:szCs w:val="24"/>
          <w:lang w:val="uk-UA"/>
        </w:rPr>
        <w:t xml:space="preserve"> </w:t>
      </w:r>
      <w:r w:rsidR="000E4611" w:rsidRPr="00040855">
        <w:rPr>
          <w:rFonts w:ascii="Times New Roman" w:hAnsi="Times New Roman"/>
          <w:sz w:val="24"/>
          <w:szCs w:val="24"/>
          <w:lang w:val="uk-UA"/>
        </w:rPr>
        <w:t>постанова НКРЕКП №</w:t>
      </w:r>
      <w:r w:rsidR="0052046F">
        <w:rPr>
          <w:rFonts w:ascii="Times New Roman" w:hAnsi="Times New Roman"/>
          <w:sz w:val="24"/>
          <w:szCs w:val="24"/>
          <w:lang w:val="uk-UA"/>
        </w:rPr>
        <w:t xml:space="preserve"> 185</w:t>
      </w:r>
      <w:r w:rsidR="000E4611" w:rsidRPr="00040855">
        <w:rPr>
          <w:rFonts w:ascii="Times New Roman" w:hAnsi="Times New Roman"/>
          <w:sz w:val="24"/>
          <w:szCs w:val="24"/>
          <w:lang w:val="uk-UA"/>
        </w:rPr>
        <w:t xml:space="preserve"> від  </w:t>
      </w:r>
      <w:r w:rsidR="0052046F">
        <w:rPr>
          <w:rFonts w:ascii="Times New Roman" w:hAnsi="Times New Roman"/>
          <w:sz w:val="24"/>
          <w:szCs w:val="24"/>
          <w:lang w:val="uk-UA"/>
        </w:rPr>
        <w:t>12</w:t>
      </w:r>
      <w:r w:rsidR="00FF0F6A" w:rsidRPr="00040855">
        <w:rPr>
          <w:rFonts w:ascii="Times New Roman" w:hAnsi="Times New Roman"/>
          <w:sz w:val="24"/>
          <w:szCs w:val="24"/>
          <w:lang w:val="uk-UA"/>
        </w:rPr>
        <w:t>.0</w:t>
      </w:r>
      <w:r w:rsidR="0052046F">
        <w:rPr>
          <w:rFonts w:ascii="Times New Roman" w:hAnsi="Times New Roman"/>
          <w:sz w:val="24"/>
          <w:szCs w:val="24"/>
          <w:lang w:val="uk-UA"/>
        </w:rPr>
        <w:t>2</w:t>
      </w:r>
      <w:r w:rsidR="00FF0F6A" w:rsidRPr="00040855">
        <w:rPr>
          <w:rFonts w:ascii="Times New Roman" w:hAnsi="Times New Roman"/>
          <w:sz w:val="24"/>
          <w:szCs w:val="24"/>
          <w:lang w:val="uk-UA"/>
        </w:rPr>
        <w:t>.20</w:t>
      </w:r>
      <w:r w:rsidR="0052046F">
        <w:rPr>
          <w:rFonts w:ascii="Times New Roman" w:hAnsi="Times New Roman"/>
          <w:sz w:val="24"/>
          <w:szCs w:val="24"/>
          <w:lang w:val="uk-UA"/>
        </w:rPr>
        <w:t>19</w:t>
      </w:r>
      <w:bookmarkStart w:id="0" w:name="_GoBack"/>
      <w:bookmarkEnd w:id="0"/>
      <w:r w:rsidR="00FF0F6A" w:rsidRPr="00040855">
        <w:rPr>
          <w:rFonts w:ascii="Times New Roman" w:hAnsi="Times New Roman"/>
          <w:sz w:val="24"/>
          <w:szCs w:val="24"/>
          <w:lang w:val="uk-UA"/>
        </w:rPr>
        <w:t xml:space="preserve"> року)</w:t>
      </w:r>
      <w:r w:rsidR="00B75239" w:rsidRPr="00040855">
        <w:rPr>
          <w:rFonts w:ascii="Times New Roman" w:hAnsi="Times New Roman"/>
          <w:sz w:val="24"/>
          <w:szCs w:val="24"/>
          <w:lang w:val="uk-UA"/>
        </w:rPr>
        <w:t xml:space="preserve"> </w:t>
      </w:r>
      <w:r w:rsidRPr="00040855">
        <w:rPr>
          <w:rFonts w:ascii="Times New Roman" w:hAnsi="Times New Roman"/>
          <w:sz w:val="24"/>
          <w:szCs w:val="24"/>
          <w:lang w:val="uk-UA"/>
        </w:rPr>
        <w:t>в особі директора Самофал Світлани Гайнитдинів</w:t>
      </w:r>
      <w:r w:rsidR="00C63028" w:rsidRPr="00040855">
        <w:rPr>
          <w:rFonts w:ascii="Times New Roman" w:hAnsi="Times New Roman"/>
          <w:sz w:val="24"/>
          <w:szCs w:val="24"/>
          <w:lang w:val="uk-UA"/>
        </w:rPr>
        <w:t>ни, яка діє на підставі Статуту</w:t>
      </w:r>
      <w:r w:rsidRPr="00040855">
        <w:rPr>
          <w:rFonts w:ascii="Times New Roman" w:hAnsi="Times New Roman"/>
          <w:sz w:val="24"/>
          <w:szCs w:val="24"/>
          <w:lang w:val="uk-UA"/>
        </w:rPr>
        <w:t xml:space="preserve">, з одного боку, і </w:t>
      </w:r>
      <w:r w:rsidR="00F97C14" w:rsidRPr="00F97C14">
        <w:rPr>
          <w:rFonts w:ascii="Times New Roman" w:hAnsi="Times New Roman"/>
          <w:b/>
          <w:sz w:val="24"/>
          <w:szCs w:val="24"/>
        </w:rPr>
        <w:t>_________________________________________________</w:t>
      </w:r>
      <w:r w:rsidRPr="00040855">
        <w:rPr>
          <w:rFonts w:ascii="Times New Roman" w:hAnsi="Times New Roman"/>
          <w:b/>
          <w:sz w:val="24"/>
          <w:szCs w:val="24"/>
          <w:lang w:val="uk-UA"/>
        </w:rPr>
        <w:t xml:space="preserve">  </w:t>
      </w:r>
      <w:r w:rsidRPr="00040855">
        <w:rPr>
          <w:rFonts w:ascii="Times New Roman" w:hAnsi="Times New Roman"/>
          <w:sz w:val="24"/>
          <w:szCs w:val="24"/>
          <w:lang w:val="uk-UA"/>
        </w:rPr>
        <w:t xml:space="preserve"> (далі – </w:t>
      </w:r>
      <w:r w:rsidR="002469E9" w:rsidRPr="00040855">
        <w:rPr>
          <w:rFonts w:ascii="Times New Roman" w:hAnsi="Times New Roman"/>
          <w:b/>
          <w:sz w:val="24"/>
          <w:szCs w:val="24"/>
          <w:lang w:val="uk-UA"/>
        </w:rPr>
        <w:t>Споживач</w:t>
      </w:r>
      <w:r w:rsidR="00FF0F6A" w:rsidRPr="00040855">
        <w:rPr>
          <w:rFonts w:ascii="Times New Roman" w:hAnsi="Times New Roman"/>
          <w:sz w:val="24"/>
          <w:szCs w:val="24"/>
          <w:lang w:val="uk-UA"/>
        </w:rPr>
        <w:t>)</w:t>
      </w:r>
      <w:r w:rsidRPr="00040855">
        <w:rPr>
          <w:rFonts w:ascii="Times New Roman" w:hAnsi="Times New Roman"/>
          <w:sz w:val="24"/>
          <w:szCs w:val="24"/>
          <w:lang w:val="uk-UA"/>
        </w:rPr>
        <w:t xml:space="preserve">, в особі </w:t>
      </w:r>
      <w:r w:rsidR="00F97C14" w:rsidRPr="00F97C14">
        <w:rPr>
          <w:rFonts w:ascii="Times New Roman" w:hAnsi="Times New Roman"/>
          <w:sz w:val="24"/>
          <w:szCs w:val="24"/>
        </w:rPr>
        <w:t>______________________________________</w:t>
      </w:r>
      <w:r w:rsidRPr="00040855">
        <w:rPr>
          <w:rFonts w:ascii="Times New Roman" w:hAnsi="Times New Roman"/>
          <w:sz w:val="24"/>
          <w:szCs w:val="24"/>
          <w:lang w:val="uk-UA"/>
        </w:rPr>
        <w:t xml:space="preserve"> , який  діє на підставі </w:t>
      </w:r>
      <w:r w:rsidR="00F97C14" w:rsidRPr="00F97C14">
        <w:rPr>
          <w:rFonts w:ascii="Times New Roman" w:hAnsi="Times New Roman"/>
          <w:sz w:val="24"/>
          <w:szCs w:val="24"/>
        </w:rPr>
        <w:t>__________________</w:t>
      </w:r>
      <w:r w:rsidRPr="00040855">
        <w:rPr>
          <w:rFonts w:ascii="Times New Roman" w:hAnsi="Times New Roman"/>
          <w:sz w:val="24"/>
          <w:szCs w:val="24"/>
          <w:lang w:val="uk-UA"/>
        </w:rPr>
        <w:t xml:space="preserve"> з другого боку, що спільно іменуються </w:t>
      </w:r>
      <w:r w:rsidRPr="00040855">
        <w:rPr>
          <w:rFonts w:ascii="Times New Roman" w:hAnsi="Times New Roman"/>
          <w:b/>
          <w:sz w:val="24"/>
          <w:szCs w:val="24"/>
          <w:lang w:val="uk-UA"/>
        </w:rPr>
        <w:t>Сторонами</w:t>
      </w:r>
      <w:r w:rsidRPr="00040855">
        <w:rPr>
          <w:rFonts w:ascii="Times New Roman" w:hAnsi="Times New Roman"/>
          <w:sz w:val="24"/>
          <w:szCs w:val="24"/>
          <w:lang w:val="uk-UA"/>
        </w:rPr>
        <w:t>, уклали цей договір про наступне:</w:t>
      </w:r>
    </w:p>
    <w:p w:rsidR="00B8493A" w:rsidRPr="00040855" w:rsidRDefault="00B8493A" w:rsidP="00696DC4">
      <w:pPr>
        <w:spacing w:after="0"/>
        <w:jc w:val="both"/>
        <w:rPr>
          <w:rFonts w:ascii="Times New Roman" w:hAnsi="Times New Roman"/>
          <w:sz w:val="24"/>
          <w:szCs w:val="24"/>
          <w:lang w:val="uk-UA"/>
        </w:rPr>
      </w:pPr>
    </w:p>
    <w:p w:rsidR="00C63028" w:rsidRPr="00040855" w:rsidRDefault="00C63028" w:rsidP="00C63028">
      <w:pPr>
        <w:ind w:firstLine="709"/>
        <w:jc w:val="center"/>
        <w:rPr>
          <w:rFonts w:ascii="Times New Roman" w:hAnsi="Times New Roman"/>
          <w:b/>
          <w:sz w:val="24"/>
          <w:szCs w:val="24"/>
          <w:lang w:val="uk-UA"/>
        </w:rPr>
      </w:pPr>
      <w:r w:rsidRPr="00040855">
        <w:rPr>
          <w:rFonts w:ascii="Times New Roman" w:hAnsi="Times New Roman"/>
          <w:b/>
          <w:sz w:val="24"/>
          <w:szCs w:val="24"/>
          <w:lang w:val="uk-UA"/>
        </w:rPr>
        <w:t>1. ЗАГАЛЬНІ ПОЛОЖЕННЯ</w:t>
      </w:r>
    </w:p>
    <w:p w:rsidR="00B8493A" w:rsidRPr="00040855" w:rsidRDefault="00040855" w:rsidP="00040855">
      <w:pPr>
        <w:spacing w:after="0"/>
        <w:jc w:val="both"/>
        <w:rPr>
          <w:rFonts w:ascii="Times New Roman" w:hAnsi="Times New Roman"/>
          <w:sz w:val="24"/>
          <w:szCs w:val="24"/>
          <w:lang w:val="uk-UA"/>
        </w:rPr>
      </w:pPr>
      <w:r w:rsidRPr="00040855">
        <w:rPr>
          <w:rFonts w:ascii="Times New Roman" w:hAnsi="Times New Roman"/>
          <w:b/>
          <w:sz w:val="24"/>
          <w:szCs w:val="24"/>
          <w:lang w:val="uk-UA"/>
        </w:rPr>
        <w:t xml:space="preserve">      1.1</w:t>
      </w:r>
      <w:r w:rsidRPr="00040855">
        <w:rPr>
          <w:rFonts w:ascii="Times New Roman" w:hAnsi="Times New Roman"/>
          <w:sz w:val="24"/>
          <w:szCs w:val="24"/>
          <w:lang w:val="uk-UA"/>
        </w:rPr>
        <w:t xml:space="preserve"> </w:t>
      </w:r>
      <w:r w:rsidR="00B75239" w:rsidRPr="00040855">
        <w:rPr>
          <w:rFonts w:ascii="Times New Roman" w:hAnsi="Times New Roman"/>
          <w:sz w:val="24"/>
          <w:szCs w:val="24"/>
          <w:lang w:val="uk-UA"/>
        </w:rPr>
        <w:t xml:space="preserve">Цей договір про постачання електричної енергії споживачу(далі </w:t>
      </w:r>
      <w:r w:rsidR="00EA6AFE" w:rsidRPr="00040855">
        <w:rPr>
          <w:rFonts w:ascii="Times New Roman" w:hAnsi="Times New Roman"/>
          <w:sz w:val="24"/>
          <w:szCs w:val="24"/>
          <w:lang w:val="uk-UA"/>
        </w:rPr>
        <w:t>- Д</w:t>
      </w:r>
      <w:r w:rsidR="00D743C3" w:rsidRPr="00040855">
        <w:rPr>
          <w:rFonts w:ascii="Times New Roman" w:hAnsi="Times New Roman"/>
          <w:sz w:val="24"/>
          <w:szCs w:val="24"/>
          <w:lang w:val="uk-UA"/>
        </w:rPr>
        <w:t>оговір</w:t>
      </w:r>
      <w:r w:rsidR="002717D2">
        <w:rPr>
          <w:rFonts w:ascii="Times New Roman" w:hAnsi="Times New Roman"/>
          <w:sz w:val="24"/>
          <w:szCs w:val="24"/>
          <w:lang w:val="uk-UA"/>
        </w:rPr>
        <w:t>)</w:t>
      </w:r>
      <w:r w:rsidR="00B75239" w:rsidRPr="00040855">
        <w:rPr>
          <w:rFonts w:ascii="Times New Roman" w:hAnsi="Times New Roman"/>
          <w:sz w:val="24"/>
          <w:szCs w:val="24"/>
          <w:lang w:val="uk-UA"/>
        </w:rPr>
        <w:t>,</w:t>
      </w:r>
      <w:r w:rsidR="002717D2" w:rsidRPr="002717D2">
        <w:rPr>
          <w:rFonts w:ascii="Times New Roman" w:hAnsi="Times New Roman"/>
          <w:sz w:val="24"/>
          <w:szCs w:val="24"/>
          <w:lang w:val="uk-UA"/>
        </w:rPr>
        <w:t xml:space="preserve"> </w:t>
      </w:r>
      <w:r w:rsidR="00B75239" w:rsidRPr="00040855">
        <w:rPr>
          <w:rFonts w:ascii="Times New Roman" w:hAnsi="Times New Roman"/>
          <w:sz w:val="24"/>
          <w:szCs w:val="24"/>
          <w:lang w:val="uk-UA"/>
        </w:rPr>
        <w:t>який встановлює порядок та умови постачання елект</w:t>
      </w:r>
      <w:r w:rsidR="002469E9" w:rsidRPr="00040855">
        <w:rPr>
          <w:rFonts w:ascii="Times New Roman" w:hAnsi="Times New Roman"/>
          <w:sz w:val="24"/>
          <w:szCs w:val="24"/>
          <w:lang w:val="uk-UA"/>
        </w:rPr>
        <w:t>р</w:t>
      </w:r>
      <w:r w:rsidR="00B75239" w:rsidRPr="00040855">
        <w:rPr>
          <w:rFonts w:ascii="Times New Roman" w:hAnsi="Times New Roman"/>
          <w:sz w:val="24"/>
          <w:szCs w:val="24"/>
          <w:lang w:val="uk-UA"/>
        </w:rPr>
        <w:t>ичної енергії ,як товарної продукції споживачу(далі-Споживач)постачальником електричної енергії (далі-Постачальник)та укладається сторонами,</w:t>
      </w:r>
      <w:r w:rsidR="007865A2">
        <w:rPr>
          <w:rFonts w:ascii="Times New Roman" w:hAnsi="Times New Roman"/>
          <w:sz w:val="24"/>
          <w:szCs w:val="24"/>
          <w:lang w:val="uk-UA"/>
        </w:rPr>
        <w:t xml:space="preserve"> </w:t>
      </w:r>
      <w:r w:rsidR="00B75239" w:rsidRPr="00040855">
        <w:rPr>
          <w:rFonts w:ascii="Times New Roman" w:hAnsi="Times New Roman"/>
          <w:sz w:val="24"/>
          <w:szCs w:val="24"/>
          <w:lang w:val="uk-UA"/>
        </w:rPr>
        <w:t>з урахуванням статей 633,</w:t>
      </w:r>
      <w:r w:rsidR="00C63028" w:rsidRPr="00040855">
        <w:rPr>
          <w:rFonts w:ascii="Times New Roman" w:hAnsi="Times New Roman"/>
          <w:sz w:val="24"/>
          <w:szCs w:val="24"/>
          <w:lang w:val="uk-UA"/>
        </w:rPr>
        <w:t xml:space="preserve"> </w:t>
      </w:r>
      <w:r w:rsidR="00B75239" w:rsidRPr="00040855">
        <w:rPr>
          <w:rFonts w:ascii="Times New Roman" w:hAnsi="Times New Roman"/>
          <w:sz w:val="24"/>
          <w:szCs w:val="24"/>
          <w:lang w:val="uk-UA"/>
        </w:rPr>
        <w:t>634,</w:t>
      </w:r>
      <w:r w:rsidR="00C63028" w:rsidRPr="00040855">
        <w:rPr>
          <w:rFonts w:ascii="Times New Roman" w:hAnsi="Times New Roman"/>
          <w:sz w:val="24"/>
          <w:szCs w:val="24"/>
          <w:lang w:val="uk-UA"/>
        </w:rPr>
        <w:t xml:space="preserve"> </w:t>
      </w:r>
      <w:r w:rsidR="00B75239" w:rsidRPr="00040855">
        <w:rPr>
          <w:rFonts w:ascii="Times New Roman" w:hAnsi="Times New Roman"/>
          <w:sz w:val="24"/>
          <w:szCs w:val="24"/>
          <w:lang w:val="uk-UA"/>
        </w:rPr>
        <w:t>641,</w:t>
      </w:r>
      <w:r w:rsidR="00C63028" w:rsidRPr="00040855">
        <w:rPr>
          <w:rFonts w:ascii="Times New Roman" w:hAnsi="Times New Roman"/>
          <w:sz w:val="24"/>
          <w:szCs w:val="24"/>
          <w:lang w:val="uk-UA"/>
        </w:rPr>
        <w:t xml:space="preserve"> </w:t>
      </w:r>
      <w:r w:rsidR="00B75239" w:rsidRPr="00040855">
        <w:rPr>
          <w:rFonts w:ascii="Times New Roman" w:hAnsi="Times New Roman"/>
          <w:sz w:val="24"/>
          <w:szCs w:val="24"/>
          <w:lang w:val="uk-UA"/>
        </w:rPr>
        <w:t>642 Цивільного кодексу України,</w:t>
      </w:r>
      <w:r w:rsidR="007865A2">
        <w:rPr>
          <w:rFonts w:ascii="Times New Roman" w:hAnsi="Times New Roman"/>
          <w:sz w:val="24"/>
          <w:szCs w:val="24"/>
          <w:lang w:val="uk-UA"/>
        </w:rPr>
        <w:t xml:space="preserve"> </w:t>
      </w:r>
      <w:r w:rsidR="00B75239" w:rsidRPr="00040855">
        <w:rPr>
          <w:rFonts w:ascii="Times New Roman" w:hAnsi="Times New Roman"/>
          <w:sz w:val="24"/>
          <w:szCs w:val="24"/>
          <w:lang w:val="uk-UA"/>
        </w:rPr>
        <w:t>шляхом приєднання Споживача до умов цього договору.</w:t>
      </w:r>
    </w:p>
    <w:p w:rsidR="00F77AF7" w:rsidRPr="00040855" w:rsidRDefault="00040855" w:rsidP="00040855">
      <w:pPr>
        <w:spacing w:after="0"/>
        <w:ind w:left="21" w:firstLine="339"/>
        <w:jc w:val="both"/>
        <w:rPr>
          <w:rFonts w:ascii="Times New Roman" w:hAnsi="Times New Roman"/>
          <w:sz w:val="24"/>
          <w:szCs w:val="24"/>
          <w:lang w:val="uk-UA"/>
        </w:rPr>
      </w:pPr>
      <w:r w:rsidRPr="00040855">
        <w:rPr>
          <w:rFonts w:ascii="Times New Roman" w:hAnsi="Times New Roman"/>
          <w:b/>
          <w:sz w:val="24"/>
          <w:szCs w:val="24"/>
        </w:rPr>
        <w:t>1.2</w:t>
      </w:r>
      <w:r w:rsidRPr="00040855">
        <w:rPr>
          <w:rFonts w:ascii="Times New Roman" w:hAnsi="Times New Roman"/>
          <w:sz w:val="24"/>
          <w:szCs w:val="24"/>
        </w:rPr>
        <w:t xml:space="preserve"> </w:t>
      </w:r>
      <w:r w:rsidR="00B75239" w:rsidRPr="00040855">
        <w:rPr>
          <w:rFonts w:ascii="Times New Roman" w:hAnsi="Times New Roman"/>
          <w:sz w:val="24"/>
          <w:szCs w:val="24"/>
          <w:lang w:val="uk-UA"/>
        </w:rPr>
        <w:t>Умови цього Д</w:t>
      </w:r>
      <w:r w:rsidR="004F122C" w:rsidRPr="00040855">
        <w:rPr>
          <w:rFonts w:ascii="Times New Roman" w:hAnsi="Times New Roman"/>
          <w:sz w:val="24"/>
          <w:szCs w:val="24"/>
          <w:lang w:val="uk-UA"/>
        </w:rPr>
        <w:t>о</w:t>
      </w:r>
      <w:r w:rsidR="00B75239" w:rsidRPr="00040855">
        <w:rPr>
          <w:rFonts w:ascii="Times New Roman" w:hAnsi="Times New Roman"/>
          <w:sz w:val="24"/>
          <w:szCs w:val="24"/>
          <w:lang w:val="uk-UA"/>
        </w:rPr>
        <w:t xml:space="preserve">говору розроблені відповідно до Закону  України </w:t>
      </w:r>
      <w:r w:rsidR="004F122C" w:rsidRPr="00040855">
        <w:rPr>
          <w:rFonts w:ascii="Times New Roman" w:hAnsi="Times New Roman"/>
          <w:sz w:val="24"/>
          <w:szCs w:val="24"/>
          <w:lang w:val="uk-UA"/>
        </w:rPr>
        <w:t>«Про ринок електричної  енергії» та Правил роздріб</w:t>
      </w:r>
      <w:r w:rsidR="00727782" w:rsidRPr="00040855">
        <w:rPr>
          <w:rFonts w:ascii="Times New Roman" w:hAnsi="Times New Roman"/>
          <w:sz w:val="24"/>
          <w:szCs w:val="24"/>
          <w:lang w:val="uk-UA"/>
        </w:rPr>
        <w:t>ного  ринку електричної енергії</w:t>
      </w:r>
      <w:r w:rsidR="004F122C" w:rsidRPr="00040855">
        <w:rPr>
          <w:rFonts w:ascii="Times New Roman" w:hAnsi="Times New Roman"/>
          <w:sz w:val="24"/>
          <w:szCs w:val="24"/>
          <w:lang w:val="uk-UA"/>
        </w:rPr>
        <w:t>,</w:t>
      </w:r>
      <w:r w:rsidR="00727782" w:rsidRPr="00040855">
        <w:rPr>
          <w:rFonts w:ascii="Times New Roman" w:hAnsi="Times New Roman"/>
          <w:sz w:val="24"/>
          <w:szCs w:val="24"/>
          <w:lang w:val="uk-UA"/>
        </w:rPr>
        <w:t xml:space="preserve"> </w:t>
      </w:r>
      <w:r w:rsidR="004F122C" w:rsidRPr="00040855">
        <w:rPr>
          <w:rFonts w:ascii="Times New Roman" w:hAnsi="Times New Roman"/>
          <w:sz w:val="24"/>
          <w:szCs w:val="24"/>
          <w:lang w:val="uk-UA"/>
        </w:rPr>
        <w:t>затверджених постановою Наці</w:t>
      </w:r>
      <w:r w:rsidR="00727782" w:rsidRPr="00040855">
        <w:rPr>
          <w:rFonts w:ascii="Times New Roman" w:hAnsi="Times New Roman"/>
          <w:sz w:val="24"/>
          <w:szCs w:val="24"/>
          <w:lang w:val="uk-UA"/>
        </w:rPr>
        <w:t>ональної комісії</w:t>
      </w:r>
      <w:r w:rsidR="00F77AF7" w:rsidRPr="00040855">
        <w:rPr>
          <w:rFonts w:ascii="Times New Roman" w:hAnsi="Times New Roman"/>
          <w:sz w:val="24"/>
          <w:szCs w:val="24"/>
          <w:lang w:val="uk-UA"/>
        </w:rPr>
        <w:t>,</w:t>
      </w:r>
      <w:r w:rsidR="00727782" w:rsidRPr="00040855">
        <w:rPr>
          <w:rFonts w:ascii="Times New Roman" w:hAnsi="Times New Roman"/>
          <w:sz w:val="24"/>
          <w:szCs w:val="24"/>
          <w:lang w:val="uk-UA"/>
        </w:rPr>
        <w:t xml:space="preserve"> </w:t>
      </w:r>
      <w:r w:rsidR="00F77AF7" w:rsidRPr="00040855">
        <w:rPr>
          <w:rFonts w:ascii="Times New Roman" w:hAnsi="Times New Roman"/>
          <w:sz w:val="24"/>
          <w:szCs w:val="24"/>
          <w:lang w:val="uk-UA"/>
        </w:rPr>
        <w:t>що здійснює державне регулювання у  сферах енергетики та комунальних п</w:t>
      </w:r>
      <w:r w:rsidR="00EA6AFE" w:rsidRPr="00040855">
        <w:rPr>
          <w:rFonts w:ascii="Times New Roman" w:hAnsi="Times New Roman"/>
          <w:sz w:val="24"/>
          <w:szCs w:val="24"/>
          <w:lang w:val="uk-UA"/>
        </w:rPr>
        <w:t>ослуг,</w:t>
      </w:r>
      <w:r w:rsidR="00727782" w:rsidRPr="00040855">
        <w:rPr>
          <w:rFonts w:ascii="Times New Roman" w:hAnsi="Times New Roman"/>
          <w:sz w:val="24"/>
          <w:szCs w:val="24"/>
          <w:lang w:val="uk-UA"/>
        </w:rPr>
        <w:t xml:space="preserve"> </w:t>
      </w:r>
      <w:r w:rsidR="00EA6AFE" w:rsidRPr="00040855">
        <w:rPr>
          <w:rFonts w:ascii="Times New Roman" w:hAnsi="Times New Roman"/>
          <w:sz w:val="24"/>
          <w:szCs w:val="24"/>
          <w:lang w:val="uk-UA"/>
        </w:rPr>
        <w:t>від 14.08.2013 №312</w:t>
      </w:r>
      <w:r w:rsidR="00727782" w:rsidRPr="00040855">
        <w:rPr>
          <w:rFonts w:ascii="Times New Roman" w:hAnsi="Times New Roman"/>
          <w:sz w:val="24"/>
          <w:szCs w:val="24"/>
          <w:lang w:val="uk-UA"/>
        </w:rPr>
        <w:t xml:space="preserve"> </w:t>
      </w:r>
      <w:r w:rsidR="00EA6AFE" w:rsidRPr="00040855">
        <w:rPr>
          <w:rFonts w:ascii="Times New Roman" w:hAnsi="Times New Roman"/>
          <w:sz w:val="24"/>
          <w:szCs w:val="24"/>
          <w:lang w:val="uk-UA"/>
        </w:rPr>
        <w:t>(далі ПР</w:t>
      </w:r>
      <w:r w:rsidR="00F77AF7" w:rsidRPr="00040855">
        <w:rPr>
          <w:rFonts w:ascii="Times New Roman" w:hAnsi="Times New Roman"/>
          <w:sz w:val="24"/>
          <w:szCs w:val="24"/>
          <w:lang w:val="uk-UA"/>
        </w:rPr>
        <w:t>РЕЕ),</w:t>
      </w:r>
      <w:r w:rsidR="00727782" w:rsidRPr="00040855">
        <w:rPr>
          <w:rFonts w:ascii="Times New Roman" w:hAnsi="Times New Roman"/>
          <w:sz w:val="24"/>
          <w:szCs w:val="24"/>
          <w:lang w:val="uk-UA"/>
        </w:rPr>
        <w:t xml:space="preserve"> </w:t>
      </w:r>
      <w:r w:rsidR="00F77AF7" w:rsidRPr="00040855">
        <w:rPr>
          <w:rFonts w:ascii="Times New Roman" w:hAnsi="Times New Roman"/>
          <w:sz w:val="24"/>
          <w:szCs w:val="24"/>
          <w:lang w:val="uk-UA"/>
        </w:rPr>
        <w:t xml:space="preserve">та є </w:t>
      </w:r>
      <w:r w:rsidR="00D743C3" w:rsidRPr="00040855">
        <w:rPr>
          <w:rFonts w:ascii="Times New Roman" w:hAnsi="Times New Roman"/>
          <w:sz w:val="24"/>
          <w:szCs w:val="24"/>
          <w:lang w:val="uk-UA"/>
        </w:rPr>
        <w:t>однаковими</w:t>
      </w:r>
      <w:r w:rsidR="00F77AF7" w:rsidRPr="00040855">
        <w:rPr>
          <w:rFonts w:ascii="Times New Roman" w:hAnsi="Times New Roman"/>
          <w:sz w:val="24"/>
          <w:szCs w:val="24"/>
          <w:lang w:val="uk-UA"/>
        </w:rPr>
        <w:t xml:space="preserve"> для всіх споживачів.</w:t>
      </w:r>
    </w:p>
    <w:p w:rsidR="00C63028" w:rsidRPr="00040855" w:rsidRDefault="00040855" w:rsidP="00040855">
      <w:pPr>
        <w:spacing w:after="0"/>
        <w:ind w:firstLine="360"/>
        <w:jc w:val="both"/>
        <w:rPr>
          <w:rFonts w:ascii="Times New Roman" w:hAnsi="Times New Roman"/>
          <w:sz w:val="24"/>
          <w:szCs w:val="24"/>
          <w:lang w:val="uk-UA"/>
        </w:rPr>
      </w:pPr>
      <w:r w:rsidRPr="00040855">
        <w:rPr>
          <w:rFonts w:ascii="Times New Roman" w:hAnsi="Times New Roman"/>
          <w:b/>
          <w:sz w:val="24"/>
          <w:szCs w:val="24"/>
        </w:rPr>
        <w:t>1.3</w:t>
      </w:r>
      <w:r w:rsidRPr="00040855">
        <w:rPr>
          <w:rFonts w:ascii="Times New Roman" w:hAnsi="Times New Roman"/>
          <w:sz w:val="24"/>
          <w:szCs w:val="24"/>
        </w:rPr>
        <w:t xml:space="preserve"> </w:t>
      </w:r>
      <w:r w:rsidR="00F77AF7" w:rsidRPr="00040855">
        <w:rPr>
          <w:rFonts w:ascii="Times New Roman" w:hAnsi="Times New Roman"/>
          <w:sz w:val="24"/>
          <w:szCs w:val="24"/>
          <w:lang w:val="uk-UA"/>
        </w:rPr>
        <w:t>Далі по тексту цього Договору Постачальник або Споживач іменуються Сторона,</w:t>
      </w:r>
      <w:r w:rsidR="00C63028" w:rsidRPr="00040855">
        <w:rPr>
          <w:rFonts w:ascii="Times New Roman" w:hAnsi="Times New Roman"/>
          <w:sz w:val="24"/>
          <w:szCs w:val="24"/>
          <w:lang w:val="uk-UA"/>
        </w:rPr>
        <w:t xml:space="preserve"> </w:t>
      </w:r>
      <w:r w:rsidR="00F77AF7" w:rsidRPr="00040855">
        <w:rPr>
          <w:rFonts w:ascii="Times New Roman" w:hAnsi="Times New Roman"/>
          <w:sz w:val="24"/>
          <w:szCs w:val="24"/>
          <w:lang w:val="uk-UA"/>
        </w:rPr>
        <w:t>а разом –</w:t>
      </w:r>
      <w:r w:rsidR="00FE0E63" w:rsidRPr="00040855">
        <w:rPr>
          <w:rFonts w:ascii="Times New Roman" w:hAnsi="Times New Roman"/>
          <w:sz w:val="24"/>
          <w:szCs w:val="24"/>
          <w:lang w:val="uk-UA"/>
        </w:rPr>
        <w:t xml:space="preserve"> </w:t>
      </w:r>
      <w:r w:rsidR="00F77AF7" w:rsidRPr="00040855">
        <w:rPr>
          <w:rFonts w:ascii="Times New Roman" w:hAnsi="Times New Roman"/>
          <w:sz w:val="24"/>
          <w:szCs w:val="24"/>
          <w:lang w:val="uk-UA"/>
        </w:rPr>
        <w:t>Сторони.</w:t>
      </w:r>
    </w:p>
    <w:p w:rsidR="00B8493A" w:rsidRPr="00040855" w:rsidRDefault="00040855" w:rsidP="00040855">
      <w:pPr>
        <w:spacing w:after="0"/>
        <w:ind w:firstLine="360"/>
        <w:jc w:val="both"/>
        <w:rPr>
          <w:rFonts w:ascii="Times New Roman" w:hAnsi="Times New Roman"/>
          <w:sz w:val="24"/>
          <w:szCs w:val="24"/>
          <w:lang w:val="uk-UA"/>
        </w:rPr>
      </w:pPr>
      <w:r w:rsidRPr="00040855">
        <w:rPr>
          <w:rFonts w:ascii="Times New Roman" w:hAnsi="Times New Roman"/>
          <w:b/>
          <w:sz w:val="24"/>
          <w:szCs w:val="24"/>
        </w:rPr>
        <w:t>1.4</w:t>
      </w:r>
      <w:r w:rsidRPr="00040855">
        <w:rPr>
          <w:rFonts w:ascii="Times New Roman" w:hAnsi="Times New Roman"/>
          <w:sz w:val="24"/>
          <w:szCs w:val="24"/>
        </w:rPr>
        <w:t xml:space="preserve"> </w:t>
      </w:r>
      <w:r w:rsidR="00B8493A" w:rsidRPr="00040855">
        <w:rPr>
          <w:rFonts w:ascii="Times New Roman" w:hAnsi="Times New Roman"/>
          <w:sz w:val="24"/>
          <w:szCs w:val="24"/>
          <w:lang w:val="uk-UA"/>
        </w:rPr>
        <w:t xml:space="preserve">В цьому </w:t>
      </w:r>
      <w:r w:rsidR="00B8493A" w:rsidRPr="00040855">
        <w:rPr>
          <w:rFonts w:ascii="Times New Roman" w:hAnsi="Times New Roman"/>
          <w:b/>
          <w:sz w:val="24"/>
          <w:szCs w:val="24"/>
          <w:lang w:val="uk-UA"/>
        </w:rPr>
        <w:t>Договорі</w:t>
      </w:r>
      <w:r w:rsidR="00B8493A" w:rsidRPr="00040855">
        <w:rPr>
          <w:rFonts w:ascii="Times New Roman" w:hAnsi="Times New Roman"/>
          <w:sz w:val="24"/>
          <w:szCs w:val="24"/>
          <w:lang w:val="uk-UA"/>
        </w:rPr>
        <w:t xml:space="preserve"> наведені нижче терміни вживаються в такому значенні:</w:t>
      </w:r>
    </w:p>
    <w:p w:rsidR="00B8493A" w:rsidRPr="00040855" w:rsidRDefault="00B81BFA" w:rsidP="00C63028">
      <w:pPr>
        <w:spacing w:after="0"/>
        <w:jc w:val="both"/>
        <w:rPr>
          <w:rFonts w:ascii="Times New Roman" w:hAnsi="Times New Roman"/>
          <w:sz w:val="24"/>
          <w:szCs w:val="24"/>
          <w:lang w:val="uk-UA"/>
        </w:rPr>
      </w:pPr>
      <w:r w:rsidRPr="00040855">
        <w:rPr>
          <w:rFonts w:ascii="Times New Roman" w:hAnsi="Times New Roman"/>
          <w:b/>
          <w:sz w:val="24"/>
          <w:szCs w:val="24"/>
          <w:lang w:val="uk-UA"/>
        </w:rPr>
        <w:t xml:space="preserve"> </w:t>
      </w:r>
      <w:r w:rsidR="008506B2" w:rsidRPr="00040855">
        <w:rPr>
          <w:rFonts w:ascii="Times New Roman" w:hAnsi="Times New Roman"/>
          <w:b/>
          <w:sz w:val="24"/>
          <w:szCs w:val="24"/>
          <w:lang w:val="uk-UA"/>
        </w:rPr>
        <w:t>а</w:t>
      </w:r>
      <w:r w:rsidR="00F77AF7" w:rsidRPr="00040855">
        <w:rPr>
          <w:rFonts w:ascii="Times New Roman" w:hAnsi="Times New Roman"/>
          <w:b/>
          <w:sz w:val="24"/>
          <w:szCs w:val="24"/>
          <w:lang w:val="uk-UA"/>
        </w:rPr>
        <w:t>вансовий платіж</w:t>
      </w:r>
      <w:r w:rsidR="00B8493A" w:rsidRPr="00040855">
        <w:rPr>
          <w:rFonts w:ascii="Times New Roman" w:hAnsi="Times New Roman"/>
          <w:sz w:val="24"/>
          <w:szCs w:val="24"/>
          <w:lang w:val="uk-UA"/>
        </w:rPr>
        <w:t xml:space="preserve"> </w:t>
      </w:r>
      <w:r w:rsidRPr="00040855">
        <w:rPr>
          <w:rFonts w:ascii="Times New Roman" w:hAnsi="Times New Roman"/>
          <w:sz w:val="24"/>
          <w:szCs w:val="24"/>
          <w:lang w:val="uk-UA"/>
        </w:rPr>
        <w:t>- часткова</w:t>
      </w:r>
      <w:r w:rsidR="00727782" w:rsidRPr="00040855">
        <w:rPr>
          <w:rFonts w:ascii="Times New Roman" w:hAnsi="Times New Roman"/>
          <w:sz w:val="24"/>
          <w:szCs w:val="24"/>
          <w:lang w:val="uk-UA"/>
        </w:rPr>
        <w:t xml:space="preserve">  оплата (у розмірі</w:t>
      </w:r>
      <w:r w:rsidR="00F77AF7" w:rsidRPr="00040855">
        <w:rPr>
          <w:rFonts w:ascii="Times New Roman" w:hAnsi="Times New Roman"/>
          <w:sz w:val="24"/>
          <w:szCs w:val="24"/>
          <w:lang w:val="uk-UA"/>
        </w:rPr>
        <w:t>,</w:t>
      </w:r>
      <w:r w:rsidR="00727782" w:rsidRPr="00040855">
        <w:rPr>
          <w:rFonts w:ascii="Times New Roman" w:hAnsi="Times New Roman"/>
          <w:sz w:val="24"/>
          <w:szCs w:val="24"/>
          <w:lang w:val="uk-UA"/>
        </w:rPr>
        <w:t xml:space="preserve"> </w:t>
      </w:r>
      <w:r w:rsidR="00F77AF7" w:rsidRPr="00040855">
        <w:rPr>
          <w:rFonts w:ascii="Times New Roman" w:hAnsi="Times New Roman"/>
          <w:sz w:val="24"/>
          <w:szCs w:val="24"/>
          <w:lang w:val="uk-UA"/>
        </w:rPr>
        <w:t>обумовленому договором)</w:t>
      </w:r>
      <w:r w:rsidR="00727782" w:rsidRPr="00040855">
        <w:rPr>
          <w:rFonts w:ascii="Times New Roman" w:hAnsi="Times New Roman"/>
          <w:sz w:val="24"/>
          <w:szCs w:val="24"/>
          <w:lang w:val="uk-UA"/>
        </w:rPr>
        <w:t xml:space="preserve"> </w:t>
      </w:r>
      <w:r w:rsidR="00F77AF7" w:rsidRPr="00040855">
        <w:rPr>
          <w:rFonts w:ascii="Times New Roman" w:hAnsi="Times New Roman"/>
          <w:sz w:val="24"/>
          <w:szCs w:val="24"/>
          <w:lang w:val="uk-UA"/>
        </w:rPr>
        <w:t>заявленого на наступний  розрахунковий період обсягу електричної енергії,</w:t>
      </w:r>
      <w:r w:rsidR="007865A2">
        <w:rPr>
          <w:rFonts w:ascii="Times New Roman" w:hAnsi="Times New Roman"/>
          <w:sz w:val="24"/>
          <w:szCs w:val="24"/>
          <w:lang w:val="uk-UA"/>
        </w:rPr>
        <w:t xml:space="preserve"> </w:t>
      </w:r>
      <w:r w:rsidR="00F77AF7" w:rsidRPr="00040855">
        <w:rPr>
          <w:rFonts w:ascii="Times New Roman" w:hAnsi="Times New Roman"/>
          <w:sz w:val="24"/>
          <w:szCs w:val="24"/>
          <w:lang w:val="uk-UA"/>
        </w:rPr>
        <w:t xml:space="preserve">яка здійснюється </w:t>
      </w:r>
      <w:r w:rsidR="008506B2" w:rsidRPr="00040855">
        <w:rPr>
          <w:rFonts w:ascii="Times New Roman" w:hAnsi="Times New Roman"/>
          <w:sz w:val="24"/>
          <w:szCs w:val="24"/>
          <w:lang w:val="uk-UA"/>
        </w:rPr>
        <w:t>до початку розрахункового періоду;</w:t>
      </w:r>
    </w:p>
    <w:p w:rsidR="00B8493A" w:rsidRPr="00040855" w:rsidRDefault="00B81BFA" w:rsidP="00C63028">
      <w:pPr>
        <w:spacing w:after="0"/>
        <w:jc w:val="both"/>
        <w:rPr>
          <w:rFonts w:ascii="Times New Roman" w:hAnsi="Times New Roman"/>
          <w:b/>
          <w:sz w:val="24"/>
          <w:szCs w:val="24"/>
          <w:lang w:val="uk-UA"/>
        </w:rPr>
      </w:pPr>
      <w:r w:rsidRPr="00040855">
        <w:rPr>
          <w:rFonts w:ascii="Times New Roman" w:hAnsi="Times New Roman"/>
          <w:b/>
          <w:sz w:val="24"/>
          <w:szCs w:val="24"/>
          <w:lang w:val="uk-UA"/>
        </w:rPr>
        <w:t xml:space="preserve"> </w:t>
      </w:r>
      <w:r w:rsidR="008506B2" w:rsidRPr="00040855">
        <w:rPr>
          <w:rFonts w:ascii="Times New Roman" w:hAnsi="Times New Roman"/>
          <w:b/>
          <w:sz w:val="24"/>
          <w:szCs w:val="24"/>
          <w:lang w:val="uk-UA"/>
        </w:rPr>
        <w:t>акт розподілу електричної енергії</w:t>
      </w:r>
      <w:r w:rsidR="008506B2" w:rsidRPr="00040855">
        <w:rPr>
          <w:rFonts w:ascii="Times New Roman" w:hAnsi="Times New Roman"/>
          <w:sz w:val="24"/>
          <w:szCs w:val="24"/>
          <w:lang w:val="uk-UA"/>
        </w:rPr>
        <w:t xml:space="preserve"> </w:t>
      </w:r>
      <w:r w:rsidR="00B8493A" w:rsidRPr="00040855">
        <w:rPr>
          <w:rFonts w:ascii="Times New Roman" w:hAnsi="Times New Roman"/>
          <w:sz w:val="24"/>
          <w:szCs w:val="24"/>
          <w:lang w:val="uk-UA"/>
        </w:rPr>
        <w:t xml:space="preserve"> –</w:t>
      </w:r>
      <w:r w:rsidR="008506B2" w:rsidRPr="00040855">
        <w:rPr>
          <w:rFonts w:ascii="Times New Roman" w:hAnsi="Times New Roman"/>
          <w:sz w:val="24"/>
          <w:szCs w:val="24"/>
          <w:lang w:val="uk-UA"/>
        </w:rPr>
        <w:t xml:space="preserve"> документ щодо алгоритму розподілу у відсотковому відношенні за зонами</w:t>
      </w:r>
      <w:r w:rsidR="00FE0E63" w:rsidRPr="00040855">
        <w:rPr>
          <w:rFonts w:ascii="Times New Roman" w:hAnsi="Times New Roman"/>
          <w:sz w:val="24"/>
          <w:szCs w:val="24"/>
          <w:lang w:val="uk-UA"/>
        </w:rPr>
        <w:t xml:space="preserve"> </w:t>
      </w:r>
      <w:r w:rsidR="008506B2" w:rsidRPr="00040855">
        <w:rPr>
          <w:rFonts w:ascii="Times New Roman" w:hAnsi="Times New Roman"/>
          <w:sz w:val="24"/>
          <w:szCs w:val="24"/>
          <w:lang w:val="uk-UA"/>
        </w:rPr>
        <w:t>(годинами)</w:t>
      </w:r>
      <w:r w:rsidR="00727782" w:rsidRPr="00040855">
        <w:rPr>
          <w:rFonts w:ascii="Times New Roman" w:hAnsi="Times New Roman"/>
          <w:sz w:val="24"/>
          <w:szCs w:val="24"/>
          <w:lang w:val="uk-UA"/>
        </w:rPr>
        <w:t xml:space="preserve"> </w:t>
      </w:r>
      <w:r w:rsidR="008506B2" w:rsidRPr="00040855">
        <w:rPr>
          <w:rFonts w:ascii="Times New Roman" w:hAnsi="Times New Roman"/>
          <w:sz w:val="24"/>
          <w:szCs w:val="24"/>
          <w:lang w:val="uk-UA"/>
        </w:rPr>
        <w:t>доби та/або відповідними тарифами обсягу електричної енергії,</w:t>
      </w:r>
      <w:r w:rsidR="007865A2">
        <w:rPr>
          <w:rFonts w:ascii="Times New Roman" w:hAnsi="Times New Roman"/>
          <w:sz w:val="24"/>
          <w:szCs w:val="24"/>
          <w:lang w:val="uk-UA"/>
        </w:rPr>
        <w:t xml:space="preserve"> </w:t>
      </w:r>
      <w:r w:rsidR="008506B2" w:rsidRPr="00040855">
        <w:rPr>
          <w:rFonts w:ascii="Times New Roman" w:hAnsi="Times New Roman"/>
          <w:sz w:val="24"/>
          <w:szCs w:val="24"/>
          <w:lang w:val="uk-UA"/>
        </w:rPr>
        <w:t>облікованого за загальним інтегральним лічильником,</w:t>
      </w:r>
      <w:r w:rsidR="00727782" w:rsidRPr="00040855">
        <w:rPr>
          <w:rFonts w:ascii="Times New Roman" w:hAnsi="Times New Roman"/>
          <w:sz w:val="24"/>
          <w:szCs w:val="24"/>
          <w:lang w:val="uk-UA"/>
        </w:rPr>
        <w:t xml:space="preserve"> </w:t>
      </w:r>
      <w:r w:rsidR="008506B2" w:rsidRPr="00040855">
        <w:rPr>
          <w:rFonts w:ascii="Times New Roman" w:hAnsi="Times New Roman"/>
          <w:sz w:val="24"/>
          <w:szCs w:val="24"/>
          <w:lang w:val="uk-UA"/>
        </w:rPr>
        <w:t>та /або розподілу за використанням на побутові/не побутові потреби обсягу електричної енергії ,облікованого будь-яким засобом комерційного обліку,</w:t>
      </w:r>
      <w:r w:rsidR="007865A2">
        <w:rPr>
          <w:rFonts w:ascii="Times New Roman" w:hAnsi="Times New Roman"/>
          <w:sz w:val="24"/>
          <w:szCs w:val="24"/>
          <w:lang w:val="uk-UA"/>
        </w:rPr>
        <w:t xml:space="preserve"> </w:t>
      </w:r>
      <w:r w:rsidR="008506B2" w:rsidRPr="00040855">
        <w:rPr>
          <w:rFonts w:ascii="Times New Roman" w:hAnsi="Times New Roman"/>
          <w:sz w:val="24"/>
          <w:szCs w:val="24"/>
          <w:lang w:val="uk-UA"/>
        </w:rPr>
        <w:t>який визначається постачальником послуг комерційного обл</w:t>
      </w:r>
      <w:r w:rsidR="000701D5" w:rsidRPr="00040855">
        <w:rPr>
          <w:rFonts w:ascii="Times New Roman" w:hAnsi="Times New Roman"/>
          <w:sz w:val="24"/>
          <w:szCs w:val="24"/>
          <w:lang w:val="uk-UA"/>
        </w:rPr>
        <w:t>іку відповідно до</w:t>
      </w:r>
      <w:r w:rsidR="008506B2" w:rsidRPr="00040855">
        <w:rPr>
          <w:rFonts w:ascii="Times New Roman" w:hAnsi="Times New Roman"/>
          <w:sz w:val="24"/>
          <w:szCs w:val="24"/>
          <w:lang w:val="uk-UA"/>
        </w:rPr>
        <w:t xml:space="preserve"> Кодексу комерційного обліку електричної енергії,</w:t>
      </w:r>
      <w:r w:rsidR="007865A2">
        <w:rPr>
          <w:rFonts w:ascii="Times New Roman" w:hAnsi="Times New Roman"/>
          <w:sz w:val="24"/>
          <w:szCs w:val="24"/>
          <w:lang w:val="uk-UA"/>
        </w:rPr>
        <w:t xml:space="preserve"> </w:t>
      </w:r>
      <w:r w:rsidR="008506B2" w:rsidRPr="00040855">
        <w:rPr>
          <w:rFonts w:ascii="Times New Roman" w:hAnsi="Times New Roman"/>
          <w:sz w:val="24"/>
          <w:szCs w:val="24"/>
          <w:lang w:val="uk-UA"/>
        </w:rPr>
        <w:t xml:space="preserve">затвердженого </w:t>
      </w:r>
      <w:r w:rsidRPr="00040855">
        <w:rPr>
          <w:rFonts w:ascii="Times New Roman" w:hAnsi="Times New Roman"/>
          <w:sz w:val="24"/>
          <w:szCs w:val="24"/>
          <w:lang w:val="uk-UA"/>
        </w:rPr>
        <w:t>постановою</w:t>
      </w:r>
      <w:r w:rsidR="008506B2" w:rsidRPr="00040855">
        <w:rPr>
          <w:rFonts w:ascii="Times New Roman" w:hAnsi="Times New Roman"/>
          <w:sz w:val="24"/>
          <w:szCs w:val="24"/>
          <w:lang w:val="uk-UA"/>
        </w:rPr>
        <w:t xml:space="preserve"> НКРЕКП від 14  березня 2018 року №311</w:t>
      </w:r>
      <w:r w:rsidR="00727782" w:rsidRPr="00040855">
        <w:rPr>
          <w:rFonts w:ascii="Times New Roman" w:hAnsi="Times New Roman"/>
          <w:sz w:val="24"/>
          <w:szCs w:val="24"/>
          <w:lang w:val="uk-UA"/>
        </w:rPr>
        <w:t xml:space="preserve"> </w:t>
      </w:r>
      <w:r w:rsidR="008506B2" w:rsidRPr="00040855">
        <w:rPr>
          <w:rFonts w:ascii="Times New Roman" w:hAnsi="Times New Roman"/>
          <w:sz w:val="24"/>
          <w:szCs w:val="24"/>
          <w:lang w:val="uk-UA"/>
        </w:rPr>
        <w:t xml:space="preserve">(далі </w:t>
      </w:r>
      <w:r w:rsidR="00D743C3" w:rsidRPr="00040855">
        <w:rPr>
          <w:rFonts w:ascii="Times New Roman" w:hAnsi="Times New Roman"/>
          <w:sz w:val="24"/>
          <w:szCs w:val="24"/>
          <w:lang w:val="uk-UA"/>
        </w:rPr>
        <w:t>- кодекс</w:t>
      </w:r>
      <w:r w:rsidR="002B3D96" w:rsidRPr="00040855">
        <w:rPr>
          <w:rFonts w:ascii="Times New Roman" w:hAnsi="Times New Roman"/>
          <w:sz w:val="24"/>
          <w:szCs w:val="24"/>
          <w:lang w:val="uk-UA"/>
        </w:rPr>
        <w:t xml:space="preserve"> комерційного обліку).</w:t>
      </w:r>
      <w:r w:rsidR="002B3D96" w:rsidRPr="00040855">
        <w:rPr>
          <w:rFonts w:ascii="Times New Roman" w:hAnsi="Times New Roman"/>
          <w:b/>
          <w:sz w:val="24"/>
          <w:szCs w:val="24"/>
          <w:lang w:val="uk-UA"/>
        </w:rPr>
        <w:t xml:space="preserve"> </w:t>
      </w:r>
    </w:p>
    <w:p w:rsidR="002B3D96" w:rsidRPr="00040855" w:rsidRDefault="00B81BFA" w:rsidP="00C63028">
      <w:pPr>
        <w:spacing w:after="0"/>
        <w:jc w:val="both"/>
        <w:rPr>
          <w:rFonts w:ascii="Times New Roman" w:hAnsi="Times New Roman"/>
          <w:sz w:val="24"/>
          <w:szCs w:val="24"/>
          <w:lang w:val="uk-UA"/>
        </w:rPr>
      </w:pPr>
      <w:r w:rsidRPr="00040855">
        <w:rPr>
          <w:rFonts w:ascii="Times New Roman" w:hAnsi="Times New Roman"/>
          <w:b/>
          <w:sz w:val="24"/>
          <w:szCs w:val="24"/>
          <w:lang w:val="uk-UA"/>
        </w:rPr>
        <w:t xml:space="preserve"> </w:t>
      </w:r>
      <w:r w:rsidR="002B3D96" w:rsidRPr="00040855">
        <w:rPr>
          <w:rFonts w:ascii="Times New Roman" w:hAnsi="Times New Roman"/>
          <w:b/>
          <w:sz w:val="24"/>
          <w:szCs w:val="24"/>
          <w:lang w:val="uk-UA"/>
        </w:rPr>
        <w:t>акт про порушення-</w:t>
      </w:r>
      <w:r w:rsidR="002B3D96" w:rsidRPr="00040855">
        <w:rPr>
          <w:rFonts w:ascii="Times New Roman" w:hAnsi="Times New Roman"/>
          <w:sz w:val="24"/>
          <w:szCs w:val="24"/>
          <w:lang w:val="uk-UA"/>
        </w:rPr>
        <w:t>документ установленої форми,</w:t>
      </w:r>
      <w:r w:rsidR="007865A2">
        <w:rPr>
          <w:rFonts w:ascii="Times New Roman" w:hAnsi="Times New Roman"/>
          <w:sz w:val="24"/>
          <w:szCs w:val="24"/>
          <w:lang w:val="uk-UA"/>
        </w:rPr>
        <w:t xml:space="preserve"> </w:t>
      </w:r>
      <w:r w:rsidR="002B3D96" w:rsidRPr="00040855">
        <w:rPr>
          <w:rFonts w:ascii="Times New Roman" w:hAnsi="Times New Roman"/>
          <w:sz w:val="24"/>
          <w:szCs w:val="24"/>
          <w:lang w:val="uk-UA"/>
        </w:rPr>
        <w:t>який складається для фіксації факту порушення споживачем цих Правил та який  є підставою для визначення обсягу та вартості не облікованої електричної енергії;</w:t>
      </w:r>
    </w:p>
    <w:p w:rsidR="00B8493A" w:rsidRPr="00040855" w:rsidRDefault="00B81BFA" w:rsidP="00C63028">
      <w:pPr>
        <w:spacing w:after="0"/>
        <w:jc w:val="both"/>
        <w:rPr>
          <w:rFonts w:ascii="Times New Roman" w:hAnsi="Times New Roman"/>
          <w:sz w:val="24"/>
          <w:szCs w:val="24"/>
          <w:lang w:val="uk-UA"/>
        </w:rPr>
      </w:pPr>
      <w:r w:rsidRPr="00040855">
        <w:rPr>
          <w:rFonts w:ascii="Times New Roman" w:hAnsi="Times New Roman"/>
          <w:b/>
          <w:sz w:val="24"/>
          <w:szCs w:val="24"/>
          <w:lang w:val="uk-UA"/>
        </w:rPr>
        <w:t xml:space="preserve"> </w:t>
      </w:r>
      <w:r w:rsidR="002B3D96" w:rsidRPr="00040855">
        <w:rPr>
          <w:rFonts w:ascii="Times New Roman" w:hAnsi="Times New Roman"/>
          <w:b/>
          <w:sz w:val="24"/>
          <w:szCs w:val="24"/>
          <w:lang w:val="uk-UA"/>
        </w:rPr>
        <w:t xml:space="preserve">базовий </w:t>
      </w:r>
      <w:r w:rsidR="00D743C3" w:rsidRPr="00040855">
        <w:rPr>
          <w:rFonts w:ascii="Times New Roman" w:hAnsi="Times New Roman"/>
          <w:b/>
          <w:sz w:val="24"/>
          <w:szCs w:val="24"/>
          <w:lang w:val="uk-UA"/>
        </w:rPr>
        <w:t>період</w:t>
      </w:r>
      <w:r w:rsidR="00D743C3" w:rsidRPr="00040855">
        <w:rPr>
          <w:rFonts w:ascii="Times New Roman" w:hAnsi="Times New Roman"/>
          <w:sz w:val="24"/>
          <w:szCs w:val="24"/>
          <w:lang w:val="uk-UA"/>
        </w:rPr>
        <w:t xml:space="preserve"> -</w:t>
      </w:r>
      <w:r w:rsidR="002B3D96" w:rsidRPr="00040855">
        <w:rPr>
          <w:rFonts w:ascii="Times New Roman" w:hAnsi="Times New Roman"/>
          <w:sz w:val="24"/>
          <w:szCs w:val="24"/>
          <w:lang w:val="uk-UA"/>
        </w:rPr>
        <w:t xml:space="preserve"> період упродовж року,</w:t>
      </w:r>
      <w:r w:rsidR="007865A2">
        <w:rPr>
          <w:rFonts w:ascii="Times New Roman" w:hAnsi="Times New Roman"/>
          <w:sz w:val="24"/>
          <w:szCs w:val="24"/>
          <w:lang w:val="uk-UA"/>
        </w:rPr>
        <w:t xml:space="preserve"> </w:t>
      </w:r>
      <w:r w:rsidR="002B3D96" w:rsidRPr="00040855">
        <w:rPr>
          <w:rFonts w:ascii="Times New Roman" w:hAnsi="Times New Roman"/>
          <w:sz w:val="24"/>
          <w:szCs w:val="24"/>
          <w:lang w:val="uk-UA"/>
        </w:rPr>
        <w:t>що передує місяцю,</w:t>
      </w:r>
      <w:r w:rsidR="007865A2">
        <w:rPr>
          <w:rFonts w:ascii="Times New Roman" w:hAnsi="Times New Roman"/>
          <w:sz w:val="24"/>
          <w:szCs w:val="24"/>
          <w:lang w:val="uk-UA"/>
        </w:rPr>
        <w:t xml:space="preserve"> </w:t>
      </w:r>
      <w:r w:rsidR="002B3D96" w:rsidRPr="00040855">
        <w:rPr>
          <w:rFonts w:ascii="Times New Roman" w:hAnsi="Times New Roman"/>
          <w:sz w:val="24"/>
          <w:szCs w:val="24"/>
          <w:lang w:val="uk-UA"/>
        </w:rPr>
        <w:t xml:space="preserve">у якому власником мереж </w:t>
      </w:r>
      <w:r w:rsidR="00B3031D" w:rsidRPr="00040855">
        <w:rPr>
          <w:rFonts w:ascii="Times New Roman" w:hAnsi="Times New Roman"/>
          <w:sz w:val="24"/>
          <w:szCs w:val="24"/>
          <w:lang w:val="uk-UA"/>
        </w:rPr>
        <w:t>наданий на погодження кошторис витрат на утримання технологічних електричних мереж;</w:t>
      </w:r>
    </w:p>
    <w:p w:rsidR="00B3031D" w:rsidRPr="00040855" w:rsidRDefault="00B3031D" w:rsidP="00C63028">
      <w:pPr>
        <w:spacing w:after="0"/>
        <w:jc w:val="both"/>
        <w:rPr>
          <w:rFonts w:ascii="Times New Roman" w:hAnsi="Times New Roman"/>
          <w:sz w:val="24"/>
          <w:szCs w:val="24"/>
          <w:lang w:val="uk-UA"/>
        </w:rPr>
      </w:pPr>
      <w:r w:rsidRPr="00040855">
        <w:rPr>
          <w:rFonts w:ascii="Times New Roman" w:hAnsi="Times New Roman"/>
          <w:sz w:val="24"/>
          <w:szCs w:val="24"/>
          <w:lang w:val="uk-UA"/>
        </w:rPr>
        <w:t xml:space="preserve">вузол обліку-сукупність змонтованих та встановлених на одному щиті або в одній </w:t>
      </w:r>
      <w:r w:rsidR="00D743C3" w:rsidRPr="00040855">
        <w:rPr>
          <w:rFonts w:ascii="Times New Roman" w:hAnsi="Times New Roman"/>
          <w:sz w:val="24"/>
          <w:szCs w:val="24"/>
          <w:lang w:val="uk-UA"/>
        </w:rPr>
        <w:t>шафі</w:t>
      </w:r>
      <w:r w:rsidRPr="00040855">
        <w:rPr>
          <w:rFonts w:ascii="Times New Roman" w:hAnsi="Times New Roman"/>
          <w:sz w:val="24"/>
          <w:szCs w:val="24"/>
          <w:lang w:val="uk-UA"/>
        </w:rPr>
        <w:t xml:space="preserve"> засобів вимірювальної техніки та устаткування автоматичного відключення чи обмеження потужності;</w:t>
      </w:r>
    </w:p>
    <w:p w:rsidR="00A27A4B" w:rsidRPr="00040855" w:rsidRDefault="00B81BFA"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lastRenderedPageBreak/>
        <w:t xml:space="preserve"> </w:t>
      </w:r>
      <w:r w:rsidR="00B3031D" w:rsidRPr="00040855">
        <w:rPr>
          <w:rFonts w:ascii="Times New Roman" w:hAnsi="Times New Roman"/>
          <w:b/>
          <w:sz w:val="24"/>
          <w:szCs w:val="24"/>
          <w:lang w:val="uk-UA"/>
        </w:rPr>
        <w:t>договір про  постачання еле</w:t>
      </w:r>
      <w:r w:rsidR="00A27A4B" w:rsidRPr="00040855">
        <w:rPr>
          <w:rFonts w:ascii="Times New Roman" w:hAnsi="Times New Roman"/>
          <w:b/>
          <w:sz w:val="24"/>
          <w:szCs w:val="24"/>
          <w:lang w:val="uk-UA"/>
        </w:rPr>
        <w:t xml:space="preserve">ктричної енергії постачальником «останньої надії» </w:t>
      </w:r>
      <w:r w:rsidR="00A27A4B" w:rsidRPr="00040855">
        <w:rPr>
          <w:rFonts w:ascii="Times New Roman" w:hAnsi="Times New Roman"/>
          <w:sz w:val="24"/>
          <w:szCs w:val="24"/>
          <w:lang w:val="uk-UA"/>
        </w:rPr>
        <w:t>домовленість між постачальником «останньої надії» та споживачем,</w:t>
      </w:r>
      <w:r w:rsidR="007865A2">
        <w:rPr>
          <w:rFonts w:ascii="Times New Roman" w:hAnsi="Times New Roman"/>
          <w:sz w:val="24"/>
          <w:szCs w:val="24"/>
          <w:lang w:val="uk-UA"/>
        </w:rPr>
        <w:t xml:space="preserve"> </w:t>
      </w:r>
      <w:r w:rsidR="00A27A4B" w:rsidRPr="00040855">
        <w:rPr>
          <w:rFonts w:ascii="Times New Roman" w:hAnsi="Times New Roman"/>
          <w:sz w:val="24"/>
          <w:szCs w:val="24"/>
          <w:lang w:val="uk-UA"/>
        </w:rPr>
        <w:t>яка передбачає постачання всього обсягу фактичного споживання електричної енергії споживачем  у певний період часу на термін до 90 днів постачальником «останньої надії» за цінами постачальника «останньої надії»;</w:t>
      </w:r>
    </w:p>
    <w:p w:rsidR="00E4796D" w:rsidRPr="00040855" w:rsidRDefault="00B81BFA" w:rsidP="00C63028">
      <w:pPr>
        <w:spacing w:after="0" w:line="240" w:lineRule="auto"/>
        <w:jc w:val="both"/>
        <w:rPr>
          <w:rFonts w:ascii="Times New Roman" w:hAnsi="Times New Roman"/>
          <w:b/>
          <w:sz w:val="24"/>
          <w:szCs w:val="24"/>
          <w:lang w:val="uk-UA"/>
        </w:rPr>
      </w:pPr>
      <w:r w:rsidRPr="00040855">
        <w:rPr>
          <w:rFonts w:ascii="Times New Roman" w:hAnsi="Times New Roman"/>
          <w:b/>
          <w:sz w:val="24"/>
          <w:szCs w:val="24"/>
          <w:lang w:val="uk-UA"/>
        </w:rPr>
        <w:t xml:space="preserve"> </w:t>
      </w:r>
      <w:r w:rsidR="00E4796D" w:rsidRPr="00040855">
        <w:rPr>
          <w:rFonts w:ascii="Times New Roman" w:hAnsi="Times New Roman"/>
          <w:b/>
          <w:sz w:val="24"/>
          <w:szCs w:val="24"/>
          <w:lang w:val="uk-UA"/>
        </w:rPr>
        <w:t>договір про постачання електричної енергії споживачу</w:t>
      </w:r>
      <w:r w:rsidR="00E4796D" w:rsidRPr="00040855">
        <w:rPr>
          <w:rFonts w:ascii="Times New Roman" w:hAnsi="Times New Roman"/>
          <w:sz w:val="24"/>
          <w:szCs w:val="24"/>
          <w:lang w:val="uk-UA"/>
        </w:rPr>
        <w:t xml:space="preserve"> - домовленість двох сторін (</w:t>
      </w:r>
      <w:r w:rsidR="00D743C3" w:rsidRPr="00040855">
        <w:rPr>
          <w:rFonts w:ascii="Times New Roman" w:hAnsi="Times New Roman"/>
          <w:sz w:val="24"/>
          <w:szCs w:val="24"/>
          <w:lang w:val="uk-UA"/>
        </w:rPr>
        <w:t>електропостачальника</w:t>
      </w:r>
      <w:r w:rsidR="00E4796D" w:rsidRPr="00040855">
        <w:rPr>
          <w:rFonts w:ascii="Times New Roman" w:hAnsi="Times New Roman"/>
          <w:sz w:val="24"/>
          <w:szCs w:val="24"/>
          <w:lang w:val="uk-UA"/>
        </w:rPr>
        <w:t xml:space="preserve"> і споживач</w:t>
      </w:r>
      <w:r w:rsidR="00D743C3" w:rsidRPr="00040855">
        <w:rPr>
          <w:rFonts w:ascii="Times New Roman" w:hAnsi="Times New Roman"/>
          <w:sz w:val="24"/>
          <w:szCs w:val="24"/>
          <w:lang w:val="uk-UA"/>
        </w:rPr>
        <w:t>а</w:t>
      </w:r>
      <w:r w:rsidR="00E4796D" w:rsidRPr="00040855">
        <w:rPr>
          <w:rFonts w:ascii="Times New Roman" w:hAnsi="Times New Roman"/>
          <w:sz w:val="24"/>
          <w:szCs w:val="24"/>
          <w:lang w:val="uk-UA"/>
        </w:rPr>
        <w:t>),</w:t>
      </w:r>
      <w:r w:rsidR="002717D2" w:rsidRPr="002717D2">
        <w:rPr>
          <w:rFonts w:ascii="Times New Roman" w:hAnsi="Times New Roman"/>
          <w:sz w:val="24"/>
          <w:szCs w:val="24"/>
          <w:lang w:val="uk-UA"/>
        </w:rPr>
        <w:t xml:space="preserve"> </w:t>
      </w:r>
      <w:r w:rsidR="00E4796D" w:rsidRPr="00040855">
        <w:rPr>
          <w:rFonts w:ascii="Times New Roman" w:hAnsi="Times New Roman"/>
          <w:sz w:val="24"/>
          <w:szCs w:val="24"/>
          <w:lang w:val="uk-UA"/>
        </w:rPr>
        <w:t>що є документом певної форми,</w:t>
      </w:r>
      <w:r w:rsidR="007865A2">
        <w:rPr>
          <w:rFonts w:ascii="Times New Roman" w:hAnsi="Times New Roman"/>
          <w:sz w:val="24"/>
          <w:szCs w:val="24"/>
          <w:lang w:val="uk-UA"/>
        </w:rPr>
        <w:t xml:space="preserve"> </w:t>
      </w:r>
      <w:r w:rsidR="00E4796D" w:rsidRPr="00040855">
        <w:rPr>
          <w:rFonts w:ascii="Times New Roman" w:hAnsi="Times New Roman"/>
          <w:sz w:val="24"/>
          <w:szCs w:val="24"/>
          <w:lang w:val="uk-UA"/>
        </w:rPr>
        <w:t>яка передбачає постачання всього обсягу фактичного споживання електричної енергії споживачем у певний період часу одним електропостачальником за вільними цінам;</w:t>
      </w:r>
    </w:p>
    <w:p w:rsidR="000A4BCC" w:rsidRPr="00040855" w:rsidRDefault="00B81BFA"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 xml:space="preserve"> </w:t>
      </w:r>
      <w:r w:rsidR="00E4796D" w:rsidRPr="00040855">
        <w:rPr>
          <w:rFonts w:ascii="Times New Roman" w:hAnsi="Times New Roman"/>
          <w:b/>
          <w:sz w:val="24"/>
          <w:szCs w:val="24"/>
          <w:lang w:val="uk-UA"/>
        </w:rPr>
        <w:t xml:space="preserve">договірна величина споживання електричної </w:t>
      </w:r>
      <w:r w:rsidRPr="00040855">
        <w:rPr>
          <w:rFonts w:ascii="Times New Roman" w:hAnsi="Times New Roman"/>
          <w:b/>
          <w:sz w:val="24"/>
          <w:szCs w:val="24"/>
          <w:lang w:val="uk-UA"/>
        </w:rPr>
        <w:t>енергії</w:t>
      </w:r>
      <w:r w:rsidRPr="00040855">
        <w:rPr>
          <w:rFonts w:ascii="Times New Roman" w:hAnsi="Times New Roman"/>
          <w:sz w:val="24"/>
          <w:szCs w:val="24"/>
          <w:lang w:val="uk-UA"/>
        </w:rPr>
        <w:t xml:space="preserve"> -</w:t>
      </w:r>
      <w:r w:rsidR="00E4796D" w:rsidRPr="00040855">
        <w:rPr>
          <w:rFonts w:ascii="Times New Roman" w:hAnsi="Times New Roman"/>
          <w:sz w:val="24"/>
          <w:szCs w:val="24"/>
          <w:lang w:val="uk-UA"/>
        </w:rPr>
        <w:t xml:space="preserve"> узгоджена в договорі між електропостачальником і споживач</w:t>
      </w:r>
      <w:r w:rsidRPr="00040855">
        <w:rPr>
          <w:rFonts w:ascii="Times New Roman" w:hAnsi="Times New Roman"/>
          <w:sz w:val="24"/>
          <w:szCs w:val="24"/>
          <w:lang w:val="uk-UA"/>
        </w:rPr>
        <w:t>е</w:t>
      </w:r>
      <w:r w:rsidR="00E4796D" w:rsidRPr="00040855">
        <w:rPr>
          <w:rFonts w:ascii="Times New Roman" w:hAnsi="Times New Roman"/>
          <w:sz w:val="24"/>
          <w:szCs w:val="24"/>
          <w:lang w:val="uk-UA"/>
        </w:rPr>
        <w:t xml:space="preserve">м </w:t>
      </w:r>
      <w:r w:rsidR="000A4BCC" w:rsidRPr="00040855">
        <w:rPr>
          <w:rFonts w:ascii="Times New Roman" w:hAnsi="Times New Roman"/>
          <w:sz w:val="24"/>
          <w:szCs w:val="24"/>
          <w:lang w:val="uk-UA"/>
        </w:rPr>
        <w:t>величина</w:t>
      </w:r>
      <w:r w:rsidR="00E4796D" w:rsidRPr="00040855">
        <w:rPr>
          <w:rFonts w:ascii="Times New Roman" w:hAnsi="Times New Roman"/>
          <w:sz w:val="24"/>
          <w:szCs w:val="24"/>
          <w:lang w:val="uk-UA"/>
        </w:rPr>
        <w:t xml:space="preserve">  обсягу електричної енергії на відповідний розра</w:t>
      </w:r>
      <w:r w:rsidR="000A4BCC" w:rsidRPr="00040855">
        <w:rPr>
          <w:rFonts w:ascii="Times New Roman" w:hAnsi="Times New Roman"/>
          <w:sz w:val="24"/>
          <w:szCs w:val="24"/>
          <w:lang w:val="uk-UA"/>
        </w:rPr>
        <w:t>хунковий період;</w:t>
      </w:r>
      <w:r w:rsidR="00E4796D" w:rsidRPr="00040855">
        <w:rPr>
          <w:rFonts w:ascii="Times New Roman" w:hAnsi="Times New Roman"/>
          <w:sz w:val="24"/>
          <w:szCs w:val="24"/>
          <w:lang w:val="uk-UA"/>
        </w:rPr>
        <w:t xml:space="preserve"> </w:t>
      </w:r>
    </w:p>
    <w:p w:rsidR="00B81BFA" w:rsidRPr="00040855" w:rsidRDefault="00B81BFA"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 xml:space="preserve"> </w:t>
      </w:r>
      <w:r w:rsidR="000A4BCC" w:rsidRPr="00040855">
        <w:rPr>
          <w:rFonts w:ascii="Times New Roman" w:hAnsi="Times New Roman"/>
          <w:b/>
          <w:sz w:val="24"/>
          <w:szCs w:val="24"/>
          <w:lang w:val="uk-UA"/>
        </w:rPr>
        <w:t xml:space="preserve">недовідпущена </w:t>
      </w:r>
      <w:r w:rsidR="00E4796D" w:rsidRPr="00040855">
        <w:rPr>
          <w:rFonts w:ascii="Times New Roman" w:hAnsi="Times New Roman"/>
          <w:b/>
          <w:sz w:val="24"/>
          <w:szCs w:val="24"/>
          <w:lang w:val="uk-UA"/>
        </w:rPr>
        <w:t xml:space="preserve"> </w:t>
      </w:r>
      <w:r w:rsidR="000A4BCC" w:rsidRPr="00040855">
        <w:rPr>
          <w:rFonts w:ascii="Times New Roman" w:hAnsi="Times New Roman"/>
          <w:b/>
          <w:sz w:val="24"/>
          <w:szCs w:val="24"/>
          <w:lang w:val="uk-UA"/>
        </w:rPr>
        <w:t>електрична енергія-</w:t>
      </w:r>
      <w:r w:rsidR="000A4BCC" w:rsidRPr="00040855">
        <w:rPr>
          <w:rFonts w:ascii="Times New Roman" w:hAnsi="Times New Roman"/>
          <w:sz w:val="24"/>
          <w:szCs w:val="24"/>
          <w:lang w:val="uk-UA"/>
        </w:rPr>
        <w:t>різниця між обсягом електричної енергії,</w:t>
      </w:r>
      <w:r w:rsidR="007865A2">
        <w:rPr>
          <w:rFonts w:ascii="Times New Roman" w:hAnsi="Times New Roman"/>
          <w:sz w:val="24"/>
          <w:szCs w:val="24"/>
          <w:lang w:val="uk-UA"/>
        </w:rPr>
        <w:t xml:space="preserve"> </w:t>
      </w:r>
      <w:r w:rsidR="000A4BCC" w:rsidRPr="00040855">
        <w:rPr>
          <w:rFonts w:ascii="Times New Roman" w:hAnsi="Times New Roman"/>
          <w:sz w:val="24"/>
          <w:szCs w:val="24"/>
          <w:lang w:val="uk-UA"/>
        </w:rPr>
        <w:t>який мав бути поставлений,</w:t>
      </w:r>
      <w:r w:rsidR="007865A2">
        <w:rPr>
          <w:rFonts w:ascii="Times New Roman" w:hAnsi="Times New Roman"/>
          <w:sz w:val="24"/>
          <w:szCs w:val="24"/>
          <w:lang w:val="uk-UA"/>
        </w:rPr>
        <w:t xml:space="preserve"> </w:t>
      </w:r>
      <w:r w:rsidR="000A4BCC" w:rsidRPr="00040855">
        <w:rPr>
          <w:rFonts w:ascii="Times New Roman" w:hAnsi="Times New Roman"/>
          <w:sz w:val="24"/>
          <w:szCs w:val="24"/>
          <w:lang w:val="uk-UA"/>
        </w:rPr>
        <w:t xml:space="preserve">що визначається на підставі обсягу споживання електричної </w:t>
      </w:r>
      <w:r w:rsidRPr="00040855">
        <w:rPr>
          <w:rFonts w:ascii="Times New Roman" w:hAnsi="Times New Roman"/>
          <w:sz w:val="24"/>
          <w:szCs w:val="24"/>
          <w:lang w:val="uk-UA"/>
        </w:rPr>
        <w:t>енергії у попередньому розрахунковому періоді,</w:t>
      </w:r>
      <w:r w:rsidR="007865A2">
        <w:rPr>
          <w:rFonts w:ascii="Times New Roman" w:hAnsi="Times New Roman"/>
          <w:sz w:val="24"/>
          <w:szCs w:val="24"/>
          <w:lang w:val="uk-UA"/>
        </w:rPr>
        <w:t xml:space="preserve"> </w:t>
      </w:r>
      <w:r w:rsidRPr="00040855">
        <w:rPr>
          <w:rFonts w:ascii="Times New Roman" w:hAnsi="Times New Roman"/>
          <w:sz w:val="24"/>
          <w:szCs w:val="24"/>
          <w:lang w:val="uk-UA"/>
        </w:rPr>
        <w:t>і фактично отриманим споживачем обсягом електричної енергії за поточний період,</w:t>
      </w:r>
      <w:r w:rsidR="007865A2">
        <w:rPr>
          <w:rFonts w:ascii="Times New Roman" w:hAnsi="Times New Roman"/>
          <w:sz w:val="24"/>
          <w:szCs w:val="24"/>
          <w:lang w:val="uk-UA"/>
        </w:rPr>
        <w:t xml:space="preserve"> </w:t>
      </w:r>
      <w:r w:rsidRPr="00040855">
        <w:rPr>
          <w:rFonts w:ascii="Times New Roman" w:hAnsi="Times New Roman"/>
          <w:sz w:val="24"/>
          <w:szCs w:val="24"/>
          <w:lang w:val="uk-UA"/>
        </w:rPr>
        <w:t>що виникла в результаті перерви в електропостачанні,</w:t>
      </w:r>
      <w:r w:rsidR="007865A2">
        <w:rPr>
          <w:rFonts w:ascii="Times New Roman" w:hAnsi="Times New Roman"/>
          <w:sz w:val="24"/>
          <w:szCs w:val="24"/>
          <w:lang w:val="uk-UA"/>
        </w:rPr>
        <w:t xml:space="preserve"> </w:t>
      </w:r>
      <w:r w:rsidRPr="00040855">
        <w:rPr>
          <w:rFonts w:ascii="Times New Roman" w:hAnsi="Times New Roman"/>
          <w:sz w:val="24"/>
          <w:szCs w:val="24"/>
          <w:lang w:val="uk-UA"/>
        </w:rPr>
        <w:t>а також при відключеннях та обмеженнях,</w:t>
      </w:r>
      <w:r w:rsidR="007865A2">
        <w:rPr>
          <w:rFonts w:ascii="Times New Roman" w:hAnsi="Times New Roman"/>
          <w:sz w:val="24"/>
          <w:szCs w:val="24"/>
          <w:lang w:val="uk-UA"/>
        </w:rPr>
        <w:t xml:space="preserve"> </w:t>
      </w:r>
      <w:r w:rsidRPr="00040855">
        <w:rPr>
          <w:rFonts w:ascii="Times New Roman" w:hAnsi="Times New Roman"/>
          <w:sz w:val="24"/>
          <w:szCs w:val="24"/>
          <w:lang w:val="uk-UA"/>
        </w:rPr>
        <w:t>здійснених з порушенням цих Правил,</w:t>
      </w:r>
      <w:r w:rsidR="007865A2">
        <w:rPr>
          <w:rFonts w:ascii="Times New Roman" w:hAnsi="Times New Roman"/>
          <w:sz w:val="24"/>
          <w:szCs w:val="24"/>
          <w:lang w:val="uk-UA"/>
        </w:rPr>
        <w:t xml:space="preserve"> </w:t>
      </w:r>
      <w:r w:rsidRPr="00040855">
        <w:rPr>
          <w:rFonts w:ascii="Times New Roman" w:hAnsi="Times New Roman"/>
          <w:sz w:val="24"/>
          <w:szCs w:val="24"/>
          <w:lang w:val="uk-UA"/>
        </w:rPr>
        <w:t>крім випадків відключення та обмеження з ініціативи або внаслідок дій (бездіяльності</w:t>
      </w:r>
      <w:r w:rsidR="00D743C3" w:rsidRPr="00040855">
        <w:rPr>
          <w:rFonts w:ascii="Times New Roman" w:hAnsi="Times New Roman"/>
          <w:sz w:val="24"/>
          <w:szCs w:val="24"/>
          <w:lang w:val="uk-UA"/>
        </w:rPr>
        <w:t>)</w:t>
      </w:r>
      <w:r w:rsidRPr="00040855">
        <w:rPr>
          <w:rFonts w:ascii="Times New Roman" w:hAnsi="Times New Roman"/>
          <w:sz w:val="24"/>
          <w:szCs w:val="24"/>
          <w:lang w:val="uk-UA"/>
        </w:rPr>
        <w:t xml:space="preserve"> споживача;</w:t>
      </w:r>
    </w:p>
    <w:p w:rsidR="000701D5" w:rsidRPr="00040855" w:rsidRDefault="00B81BFA"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 xml:space="preserve"> оператор системи-</w:t>
      </w:r>
      <w:r w:rsidRPr="00040855">
        <w:rPr>
          <w:rFonts w:ascii="Times New Roman" w:hAnsi="Times New Roman"/>
          <w:sz w:val="24"/>
          <w:szCs w:val="24"/>
          <w:lang w:val="uk-UA"/>
        </w:rPr>
        <w:t>оператор</w:t>
      </w:r>
      <w:r w:rsidRPr="00040855">
        <w:rPr>
          <w:rFonts w:ascii="Times New Roman" w:hAnsi="Times New Roman"/>
          <w:b/>
          <w:sz w:val="24"/>
          <w:szCs w:val="24"/>
          <w:lang w:val="uk-UA"/>
        </w:rPr>
        <w:t xml:space="preserve"> </w:t>
      </w:r>
      <w:r w:rsidRPr="00040855">
        <w:rPr>
          <w:rFonts w:ascii="Times New Roman" w:hAnsi="Times New Roman"/>
          <w:sz w:val="24"/>
          <w:szCs w:val="24"/>
          <w:lang w:val="uk-UA"/>
        </w:rPr>
        <w:t>системи розподілу або оператор системи передачі,</w:t>
      </w:r>
      <w:r w:rsidR="007865A2">
        <w:rPr>
          <w:rFonts w:ascii="Times New Roman" w:hAnsi="Times New Roman"/>
          <w:sz w:val="24"/>
          <w:szCs w:val="24"/>
          <w:lang w:val="uk-UA"/>
        </w:rPr>
        <w:t xml:space="preserve"> </w:t>
      </w:r>
      <w:r w:rsidRPr="00040855">
        <w:rPr>
          <w:rFonts w:ascii="Times New Roman" w:hAnsi="Times New Roman"/>
          <w:sz w:val="24"/>
          <w:szCs w:val="24"/>
          <w:lang w:val="uk-UA"/>
        </w:rPr>
        <w:t xml:space="preserve">у випадках коли до його мереж приєднанні електроустановки </w:t>
      </w:r>
      <w:r w:rsidR="000701D5" w:rsidRPr="00040855">
        <w:rPr>
          <w:rFonts w:ascii="Times New Roman" w:hAnsi="Times New Roman"/>
          <w:sz w:val="24"/>
          <w:szCs w:val="24"/>
          <w:lang w:val="uk-UA"/>
        </w:rPr>
        <w:t xml:space="preserve">споживачів електричної енергії та/або об’єкти розподіленої генерації; </w:t>
      </w:r>
    </w:p>
    <w:p w:rsidR="000701D5" w:rsidRPr="00040855" w:rsidRDefault="000701D5"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основний споживач</w:t>
      </w:r>
      <w:r w:rsidRPr="00040855">
        <w:rPr>
          <w:rFonts w:ascii="Times New Roman" w:hAnsi="Times New Roman"/>
          <w:sz w:val="24"/>
          <w:szCs w:val="24"/>
          <w:lang w:val="uk-UA"/>
        </w:rPr>
        <w:t xml:space="preserve"> -</w:t>
      </w:r>
      <w:r w:rsidR="00E4796D" w:rsidRPr="00040855">
        <w:rPr>
          <w:rFonts w:ascii="Times New Roman" w:hAnsi="Times New Roman"/>
          <w:sz w:val="24"/>
          <w:szCs w:val="24"/>
          <w:lang w:val="uk-UA"/>
        </w:rPr>
        <w:t xml:space="preserve">  </w:t>
      </w:r>
      <w:r w:rsidRPr="00040855">
        <w:rPr>
          <w:rFonts w:ascii="Times New Roman" w:hAnsi="Times New Roman"/>
          <w:sz w:val="24"/>
          <w:szCs w:val="24"/>
          <w:lang w:val="uk-UA"/>
        </w:rPr>
        <w:t>споживач та/або власник електричних мереж,</w:t>
      </w:r>
      <w:r w:rsidR="007865A2">
        <w:rPr>
          <w:rFonts w:ascii="Times New Roman" w:hAnsi="Times New Roman"/>
          <w:sz w:val="24"/>
          <w:szCs w:val="24"/>
          <w:lang w:val="uk-UA"/>
        </w:rPr>
        <w:t xml:space="preserve"> </w:t>
      </w:r>
      <w:r w:rsidRPr="00040855">
        <w:rPr>
          <w:rFonts w:ascii="Times New Roman" w:hAnsi="Times New Roman"/>
          <w:sz w:val="24"/>
          <w:szCs w:val="24"/>
          <w:lang w:val="uk-UA"/>
        </w:rPr>
        <w:t>який не є оператором системи,</w:t>
      </w:r>
      <w:r w:rsidR="007865A2">
        <w:rPr>
          <w:rFonts w:ascii="Times New Roman" w:hAnsi="Times New Roman"/>
          <w:sz w:val="24"/>
          <w:szCs w:val="24"/>
          <w:lang w:val="uk-UA"/>
        </w:rPr>
        <w:t xml:space="preserve"> </w:t>
      </w:r>
      <w:r w:rsidRPr="00040855">
        <w:rPr>
          <w:rFonts w:ascii="Times New Roman" w:hAnsi="Times New Roman"/>
          <w:sz w:val="24"/>
          <w:szCs w:val="24"/>
          <w:lang w:val="uk-UA"/>
        </w:rPr>
        <w:t>електричної мережі якого використовуються оператором системи для транспортування електричної енергії іншим споживачам та/або для транспортування електричної енергії в мережі оператора системи;</w:t>
      </w:r>
    </w:p>
    <w:p w:rsidR="0000785F" w:rsidRPr="00040855" w:rsidRDefault="000701D5"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остаточний розрахунок за розрахунковий період</w:t>
      </w:r>
      <w:r w:rsidR="007865A2">
        <w:rPr>
          <w:rFonts w:ascii="Times New Roman" w:hAnsi="Times New Roman"/>
          <w:b/>
          <w:sz w:val="24"/>
          <w:szCs w:val="24"/>
          <w:lang w:val="uk-UA"/>
        </w:rPr>
        <w:t xml:space="preserve"> </w:t>
      </w:r>
      <w:r w:rsidRPr="00040855">
        <w:rPr>
          <w:rFonts w:ascii="Times New Roman" w:hAnsi="Times New Roman"/>
          <w:b/>
          <w:sz w:val="24"/>
          <w:szCs w:val="24"/>
          <w:lang w:val="uk-UA"/>
        </w:rPr>
        <w:t>(за активну електричну енергію)-</w:t>
      </w:r>
      <w:r w:rsidRPr="00040855">
        <w:rPr>
          <w:rFonts w:ascii="Times New Roman" w:hAnsi="Times New Roman"/>
          <w:sz w:val="24"/>
          <w:szCs w:val="24"/>
          <w:lang w:val="uk-UA"/>
        </w:rPr>
        <w:t xml:space="preserve"> певний </w:t>
      </w:r>
      <w:r w:rsidR="0000785F" w:rsidRPr="00040855">
        <w:rPr>
          <w:rFonts w:ascii="Times New Roman" w:hAnsi="Times New Roman"/>
          <w:sz w:val="24"/>
          <w:szCs w:val="24"/>
          <w:lang w:val="uk-UA"/>
        </w:rPr>
        <w:t>розрахунок споживача за спожиту в розрахунковому періоді електричну  енергію згідно з призначенням платежу відповідно до умов договору;</w:t>
      </w:r>
    </w:p>
    <w:p w:rsidR="0000785F" w:rsidRPr="00040855" w:rsidRDefault="0000785F"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планові платежі</w:t>
      </w:r>
      <w:r w:rsidRPr="00040855">
        <w:rPr>
          <w:rFonts w:ascii="Times New Roman" w:hAnsi="Times New Roman"/>
          <w:sz w:val="24"/>
          <w:szCs w:val="24"/>
          <w:lang w:val="uk-UA"/>
        </w:rPr>
        <w:t xml:space="preserve"> -</w:t>
      </w:r>
      <w:r w:rsidR="000701D5" w:rsidRPr="00040855">
        <w:rPr>
          <w:rFonts w:ascii="Times New Roman" w:hAnsi="Times New Roman"/>
          <w:sz w:val="24"/>
          <w:szCs w:val="24"/>
          <w:lang w:val="uk-UA"/>
        </w:rPr>
        <w:t xml:space="preserve"> </w:t>
      </w:r>
      <w:r w:rsidRPr="00040855">
        <w:rPr>
          <w:rFonts w:ascii="Times New Roman" w:hAnsi="Times New Roman"/>
          <w:sz w:val="24"/>
          <w:szCs w:val="24"/>
          <w:lang w:val="uk-UA"/>
        </w:rPr>
        <w:t>перерахування коштів частинами з певною періодичністю (плановий період)протягом розрахункового періоду;</w:t>
      </w:r>
    </w:p>
    <w:p w:rsidR="00856824" w:rsidRPr="00040855" w:rsidRDefault="0000785F"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попередня оплата</w:t>
      </w:r>
      <w:r w:rsidR="00E4796D" w:rsidRPr="00040855">
        <w:rPr>
          <w:rFonts w:ascii="Times New Roman" w:hAnsi="Times New Roman"/>
          <w:sz w:val="24"/>
          <w:szCs w:val="24"/>
          <w:lang w:val="uk-UA"/>
        </w:rPr>
        <w:t xml:space="preserve"> </w:t>
      </w:r>
      <w:r w:rsidRPr="00040855">
        <w:rPr>
          <w:rFonts w:ascii="Times New Roman" w:hAnsi="Times New Roman"/>
          <w:sz w:val="24"/>
          <w:szCs w:val="24"/>
          <w:lang w:val="uk-UA"/>
        </w:rPr>
        <w:t>– оплата  до початку розрахункового або планового періоду повної вартості прогно</w:t>
      </w:r>
      <w:r w:rsidR="00856824" w:rsidRPr="00040855">
        <w:rPr>
          <w:rFonts w:ascii="Times New Roman" w:hAnsi="Times New Roman"/>
          <w:sz w:val="24"/>
          <w:szCs w:val="24"/>
          <w:lang w:val="uk-UA"/>
        </w:rPr>
        <w:t>зован</w:t>
      </w:r>
      <w:r w:rsidRPr="00040855">
        <w:rPr>
          <w:rFonts w:ascii="Times New Roman" w:hAnsi="Times New Roman"/>
          <w:sz w:val="24"/>
          <w:szCs w:val="24"/>
          <w:lang w:val="uk-UA"/>
        </w:rPr>
        <w:t>ого обсягу споживання  електричної енергії у найближчому</w:t>
      </w:r>
      <w:r w:rsidR="00856824" w:rsidRPr="00040855">
        <w:rPr>
          <w:rFonts w:ascii="Times New Roman" w:hAnsi="Times New Roman"/>
          <w:sz w:val="24"/>
          <w:szCs w:val="24"/>
          <w:lang w:val="uk-UA"/>
        </w:rPr>
        <w:t xml:space="preserve"> наступному періоді;</w:t>
      </w:r>
    </w:p>
    <w:p w:rsidR="00E4796D" w:rsidRPr="00040855" w:rsidRDefault="00856824"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постачання електричної енергії</w:t>
      </w:r>
      <w:r w:rsidRPr="00040855">
        <w:rPr>
          <w:rFonts w:ascii="Times New Roman" w:hAnsi="Times New Roman"/>
          <w:sz w:val="24"/>
          <w:szCs w:val="24"/>
          <w:lang w:val="uk-UA"/>
        </w:rPr>
        <w:t xml:space="preserve"> -</w:t>
      </w:r>
      <w:r w:rsidR="0000785F" w:rsidRPr="00040855">
        <w:rPr>
          <w:rFonts w:ascii="Times New Roman" w:hAnsi="Times New Roman"/>
          <w:sz w:val="24"/>
          <w:szCs w:val="24"/>
          <w:lang w:val="uk-UA"/>
        </w:rPr>
        <w:t xml:space="preserve"> </w:t>
      </w:r>
      <w:r w:rsidR="00E4796D" w:rsidRPr="00040855">
        <w:rPr>
          <w:rFonts w:ascii="Times New Roman" w:hAnsi="Times New Roman"/>
          <w:sz w:val="24"/>
          <w:szCs w:val="24"/>
          <w:lang w:val="uk-UA"/>
        </w:rPr>
        <w:t xml:space="preserve"> </w:t>
      </w:r>
      <w:r w:rsidRPr="00040855">
        <w:rPr>
          <w:rFonts w:ascii="Times New Roman" w:hAnsi="Times New Roman"/>
          <w:sz w:val="24"/>
          <w:szCs w:val="24"/>
          <w:lang w:val="uk-UA"/>
        </w:rPr>
        <w:t>продаж електричної енергії споживачу відповідно до умов договору;</w:t>
      </w:r>
    </w:p>
    <w:p w:rsidR="00856824" w:rsidRPr="00040855" w:rsidRDefault="00856824"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розрахунковий період-</w:t>
      </w:r>
      <w:r w:rsidRPr="00040855">
        <w:rPr>
          <w:rFonts w:ascii="Times New Roman" w:hAnsi="Times New Roman"/>
          <w:sz w:val="24"/>
          <w:szCs w:val="24"/>
          <w:lang w:val="uk-UA"/>
        </w:rPr>
        <w:t>період часу ,зазначений  у договорі,</w:t>
      </w:r>
      <w:r w:rsidR="007865A2">
        <w:rPr>
          <w:rFonts w:ascii="Times New Roman" w:hAnsi="Times New Roman"/>
          <w:sz w:val="24"/>
          <w:szCs w:val="24"/>
          <w:lang w:val="uk-UA"/>
        </w:rPr>
        <w:t xml:space="preserve"> </w:t>
      </w:r>
      <w:r w:rsidRPr="00040855">
        <w:rPr>
          <w:rFonts w:ascii="Times New Roman" w:hAnsi="Times New Roman"/>
          <w:sz w:val="24"/>
          <w:szCs w:val="24"/>
          <w:lang w:val="uk-UA"/>
        </w:rPr>
        <w:t>за який визначається обсяг спожитої та/або ро</w:t>
      </w:r>
      <w:r w:rsidR="007865A2">
        <w:rPr>
          <w:rFonts w:ascii="Times New Roman" w:hAnsi="Times New Roman"/>
          <w:sz w:val="24"/>
          <w:szCs w:val="24"/>
          <w:lang w:val="uk-UA"/>
        </w:rPr>
        <w:t>зподіленої електричної енергії</w:t>
      </w:r>
      <w:r w:rsidRPr="00040855">
        <w:rPr>
          <w:rFonts w:ascii="Times New Roman" w:hAnsi="Times New Roman"/>
          <w:sz w:val="24"/>
          <w:szCs w:val="24"/>
          <w:lang w:val="uk-UA"/>
        </w:rPr>
        <w:t>,</w:t>
      </w:r>
      <w:r w:rsidR="007865A2">
        <w:rPr>
          <w:rFonts w:ascii="Times New Roman" w:hAnsi="Times New Roman"/>
          <w:sz w:val="24"/>
          <w:szCs w:val="24"/>
          <w:lang w:val="uk-UA"/>
        </w:rPr>
        <w:t xml:space="preserve"> </w:t>
      </w:r>
      <w:r w:rsidRPr="00040855">
        <w:rPr>
          <w:rFonts w:ascii="Times New Roman" w:hAnsi="Times New Roman"/>
          <w:sz w:val="24"/>
          <w:szCs w:val="24"/>
          <w:lang w:val="uk-UA"/>
        </w:rPr>
        <w:t>величина потужності та здійснюються відповідні розрахунки;</w:t>
      </w:r>
    </w:p>
    <w:p w:rsidR="00BA4611" w:rsidRPr="00040855" w:rsidRDefault="00BA4611"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середньодобовий обсяг споживання</w:t>
      </w:r>
      <w:r w:rsidRPr="00040855">
        <w:rPr>
          <w:rFonts w:ascii="Times New Roman" w:hAnsi="Times New Roman"/>
          <w:sz w:val="24"/>
          <w:szCs w:val="24"/>
          <w:lang w:val="uk-UA"/>
        </w:rPr>
        <w:t xml:space="preserve"> - середня величина обсягу   електричної енергії,</w:t>
      </w:r>
      <w:r w:rsidR="007865A2">
        <w:rPr>
          <w:rFonts w:ascii="Times New Roman" w:hAnsi="Times New Roman"/>
          <w:sz w:val="24"/>
          <w:szCs w:val="24"/>
          <w:lang w:val="uk-UA"/>
        </w:rPr>
        <w:t xml:space="preserve"> </w:t>
      </w:r>
      <w:r w:rsidRPr="00040855">
        <w:rPr>
          <w:rFonts w:ascii="Times New Roman" w:hAnsi="Times New Roman"/>
          <w:sz w:val="24"/>
          <w:szCs w:val="24"/>
          <w:lang w:val="uk-UA"/>
        </w:rPr>
        <w:t>яка спожита протягом однієї доби,</w:t>
      </w:r>
      <w:r w:rsidR="007865A2">
        <w:rPr>
          <w:rFonts w:ascii="Times New Roman" w:hAnsi="Times New Roman"/>
          <w:sz w:val="24"/>
          <w:szCs w:val="24"/>
          <w:lang w:val="uk-UA"/>
        </w:rPr>
        <w:t xml:space="preserve"> </w:t>
      </w:r>
      <w:r w:rsidRPr="00040855">
        <w:rPr>
          <w:rFonts w:ascii="Times New Roman" w:hAnsi="Times New Roman"/>
          <w:sz w:val="24"/>
          <w:szCs w:val="24"/>
          <w:lang w:val="uk-UA"/>
        </w:rPr>
        <w:t>визначена на підставі фактичного споживання за певний період часу;</w:t>
      </w:r>
    </w:p>
    <w:p w:rsidR="00BA4611" w:rsidRPr="00040855" w:rsidRDefault="00BA4611"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 xml:space="preserve">споживання електричної енергії - </w:t>
      </w:r>
      <w:r w:rsidRPr="00040855">
        <w:rPr>
          <w:rFonts w:ascii="Times New Roman" w:hAnsi="Times New Roman"/>
          <w:sz w:val="24"/>
          <w:szCs w:val="24"/>
          <w:lang w:val="uk-UA"/>
        </w:rPr>
        <w:t>користування електричною енергією споживачем за допомогою електрообладнання для задоволення потреб споживача  відповідно до укладених договорів;</w:t>
      </w:r>
    </w:p>
    <w:p w:rsidR="00BA4611" w:rsidRPr="00040855" w:rsidRDefault="00BA4611"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 xml:space="preserve">споживач електричної енергії - </w:t>
      </w:r>
      <w:r w:rsidRPr="00040855">
        <w:rPr>
          <w:rFonts w:ascii="Times New Roman" w:hAnsi="Times New Roman"/>
          <w:sz w:val="24"/>
          <w:szCs w:val="24"/>
          <w:lang w:val="uk-UA"/>
        </w:rPr>
        <w:t>фізична особа,</w:t>
      </w:r>
      <w:r w:rsidR="007865A2">
        <w:rPr>
          <w:rFonts w:ascii="Times New Roman" w:hAnsi="Times New Roman"/>
          <w:sz w:val="24"/>
          <w:szCs w:val="24"/>
          <w:lang w:val="uk-UA"/>
        </w:rPr>
        <w:t xml:space="preserve"> </w:t>
      </w:r>
      <w:r w:rsidRPr="00040855">
        <w:rPr>
          <w:rFonts w:ascii="Times New Roman" w:hAnsi="Times New Roman"/>
          <w:sz w:val="24"/>
          <w:szCs w:val="24"/>
          <w:lang w:val="uk-UA"/>
        </w:rPr>
        <w:t>у тому числі фізична особа-підприємець,</w:t>
      </w:r>
      <w:r w:rsidR="007865A2">
        <w:rPr>
          <w:rFonts w:ascii="Times New Roman" w:hAnsi="Times New Roman"/>
          <w:sz w:val="24"/>
          <w:szCs w:val="24"/>
          <w:lang w:val="uk-UA"/>
        </w:rPr>
        <w:t xml:space="preserve"> </w:t>
      </w:r>
      <w:r w:rsidRPr="00040855">
        <w:rPr>
          <w:rFonts w:ascii="Times New Roman" w:hAnsi="Times New Roman"/>
          <w:sz w:val="24"/>
          <w:szCs w:val="24"/>
          <w:lang w:val="uk-UA"/>
        </w:rPr>
        <w:t>або юридична  особа,</w:t>
      </w:r>
      <w:r w:rsidR="007865A2">
        <w:rPr>
          <w:rFonts w:ascii="Times New Roman" w:hAnsi="Times New Roman"/>
          <w:sz w:val="24"/>
          <w:szCs w:val="24"/>
          <w:lang w:val="uk-UA"/>
        </w:rPr>
        <w:t xml:space="preserve"> </w:t>
      </w:r>
      <w:r w:rsidRPr="00040855">
        <w:rPr>
          <w:rFonts w:ascii="Times New Roman" w:hAnsi="Times New Roman"/>
          <w:sz w:val="24"/>
          <w:szCs w:val="24"/>
          <w:lang w:val="uk-UA"/>
        </w:rPr>
        <w:t>що купує електричну енергію для власного споживання;</w:t>
      </w:r>
    </w:p>
    <w:p w:rsidR="00DA55E6" w:rsidRPr="00040855" w:rsidRDefault="00DA55E6"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t>учасники роздрібного ринку електричної енергії</w:t>
      </w:r>
      <w:r w:rsidR="00727782" w:rsidRPr="00040855">
        <w:rPr>
          <w:rFonts w:ascii="Times New Roman" w:hAnsi="Times New Roman"/>
          <w:b/>
          <w:sz w:val="24"/>
          <w:szCs w:val="24"/>
          <w:lang w:val="uk-UA"/>
        </w:rPr>
        <w:t xml:space="preserve"> </w:t>
      </w:r>
      <w:r w:rsidRPr="00040855">
        <w:rPr>
          <w:rFonts w:ascii="Times New Roman" w:hAnsi="Times New Roman"/>
          <w:sz w:val="24"/>
          <w:szCs w:val="24"/>
          <w:lang w:val="uk-UA"/>
        </w:rPr>
        <w:t>(учасники роздрібн</w:t>
      </w:r>
      <w:r w:rsidR="007865A2">
        <w:rPr>
          <w:rFonts w:ascii="Times New Roman" w:hAnsi="Times New Roman"/>
          <w:sz w:val="24"/>
          <w:szCs w:val="24"/>
          <w:lang w:val="uk-UA"/>
        </w:rPr>
        <w:t>ого ринку)-електропостачальники</w:t>
      </w:r>
      <w:r w:rsidRPr="00040855">
        <w:rPr>
          <w:rFonts w:ascii="Times New Roman" w:hAnsi="Times New Roman"/>
          <w:sz w:val="24"/>
          <w:szCs w:val="24"/>
          <w:lang w:val="uk-UA"/>
        </w:rPr>
        <w:t>,</w:t>
      </w:r>
      <w:r w:rsidR="007865A2">
        <w:rPr>
          <w:rFonts w:ascii="Times New Roman" w:hAnsi="Times New Roman"/>
          <w:sz w:val="24"/>
          <w:szCs w:val="24"/>
          <w:lang w:val="uk-UA"/>
        </w:rPr>
        <w:t xml:space="preserve"> оператор системи передачі</w:t>
      </w:r>
      <w:r w:rsidRPr="00040855">
        <w:rPr>
          <w:rFonts w:ascii="Times New Roman" w:hAnsi="Times New Roman"/>
          <w:sz w:val="24"/>
          <w:szCs w:val="24"/>
          <w:lang w:val="uk-UA"/>
        </w:rPr>
        <w:t>,</w:t>
      </w:r>
      <w:r w:rsidR="007865A2">
        <w:rPr>
          <w:rFonts w:ascii="Times New Roman" w:hAnsi="Times New Roman"/>
          <w:sz w:val="24"/>
          <w:szCs w:val="24"/>
          <w:lang w:val="uk-UA"/>
        </w:rPr>
        <w:t xml:space="preserve"> </w:t>
      </w:r>
      <w:r w:rsidRPr="00040855">
        <w:rPr>
          <w:rFonts w:ascii="Times New Roman" w:hAnsi="Times New Roman"/>
          <w:sz w:val="24"/>
          <w:szCs w:val="24"/>
          <w:lang w:val="uk-UA"/>
        </w:rPr>
        <w:t>оператори систем розподілу,</w:t>
      </w:r>
      <w:r w:rsidR="007865A2">
        <w:rPr>
          <w:rFonts w:ascii="Times New Roman" w:hAnsi="Times New Roman"/>
          <w:sz w:val="24"/>
          <w:szCs w:val="24"/>
          <w:lang w:val="uk-UA"/>
        </w:rPr>
        <w:t xml:space="preserve"> </w:t>
      </w:r>
      <w:r w:rsidRPr="00040855">
        <w:rPr>
          <w:rFonts w:ascii="Times New Roman" w:hAnsi="Times New Roman"/>
          <w:sz w:val="24"/>
          <w:szCs w:val="24"/>
          <w:lang w:val="uk-UA"/>
        </w:rPr>
        <w:t>оператори малих систем розподілу,</w:t>
      </w:r>
      <w:r w:rsidR="007865A2">
        <w:rPr>
          <w:rFonts w:ascii="Times New Roman" w:hAnsi="Times New Roman"/>
          <w:sz w:val="24"/>
          <w:szCs w:val="24"/>
          <w:lang w:val="uk-UA"/>
        </w:rPr>
        <w:t xml:space="preserve"> </w:t>
      </w:r>
      <w:r w:rsidRPr="00040855">
        <w:rPr>
          <w:rFonts w:ascii="Times New Roman" w:hAnsi="Times New Roman"/>
          <w:sz w:val="24"/>
          <w:szCs w:val="24"/>
          <w:lang w:val="uk-UA"/>
        </w:rPr>
        <w:t>споживачі,</w:t>
      </w:r>
      <w:r w:rsidR="007865A2">
        <w:rPr>
          <w:rFonts w:ascii="Times New Roman" w:hAnsi="Times New Roman"/>
          <w:sz w:val="24"/>
          <w:szCs w:val="24"/>
          <w:lang w:val="uk-UA"/>
        </w:rPr>
        <w:t xml:space="preserve"> </w:t>
      </w:r>
      <w:r w:rsidRPr="00040855">
        <w:rPr>
          <w:rFonts w:ascii="Times New Roman" w:hAnsi="Times New Roman"/>
          <w:sz w:val="24"/>
          <w:szCs w:val="24"/>
          <w:lang w:val="uk-UA"/>
        </w:rPr>
        <w:t>основні споживачі,</w:t>
      </w:r>
      <w:r w:rsidR="00727782" w:rsidRPr="00040855">
        <w:rPr>
          <w:rFonts w:ascii="Times New Roman" w:hAnsi="Times New Roman"/>
          <w:sz w:val="24"/>
          <w:szCs w:val="24"/>
          <w:lang w:val="uk-UA"/>
        </w:rPr>
        <w:t xml:space="preserve"> </w:t>
      </w:r>
      <w:r w:rsidRPr="00040855">
        <w:rPr>
          <w:rFonts w:ascii="Times New Roman" w:hAnsi="Times New Roman"/>
          <w:sz w:val="24"/>
          <w:szCs w:val="24"/>
          <w:lang w:val="uk-UA"/>
        </w:rPr>
        <w:t>субспоживачі,</w:t>
      </w:r>
      <w:r w:rsidR="00727782" w:rsidRPr="00040855">
        <w:rPr>
          <w:rFonts w:ascii="Times New Roman" w:hAnsi="Times New Roman"/>
          <w:sz w:val="24"/>
          <w:szCs w:val="24"/>
          <w:lang w:val="uk-UA"/>
        </w:rPr>
        <w:t xml:space="preserve"> </w:t>
      </w:r>
      <w:r w:rsidRPr="00040855">
        <w:rPr>
          <w:rFonts w:ascii="Times New Roman" w:hAnsi="Times New Roman"/>
          <w:sz w:val="24"/>
          <w:szCs w:val="24"/>
          <w:lang w:val="uk-UA"/>
        </w:rPr>
        <w:t>виробники електричної ен</w:t>
      </w:r>
      <w:r w:rsidR="007865A2">
        <w:rPr>
          <w:rFonts w:ascii="Times New Roman" w:hAnsi="Times New Roman"/>
          <w:sz w:val="24"/>
          <w:szCs w:val="24"/>
          <w:lang w:val="uk-UA"/>
        </w:rPr>
        <w:t>ергії</w:t>
      </w:r>
      <w:r w:rsidRPr="00040855">
        <w:rPr>
          <w:rFonts w:ascii="Times New Roman" w:hAnsi="Times New Roman"/>
          <w:sz w:val="24"/>
          <w:szCs w:val="24"/>
          <w:lang w:val="uk-UA"/>
        </w:rPr>
        <w:t>,</w:t>
      </w:r>
      <w:r w:rsidR="007865A2">
        <w:rPr>
          <w:rFonts w:ascii="Times New Roman" w:hAnsi="Times New Roman"/>
          <w:sz w:val="24"/>
          <w:szCs w:val="24"/>
          <w:lang w:val="uk-UA"/>
        </w:rPr>
        <w:t xml:space="preserve"> </w:t>
      </w:r>
      <w:r w:rsidRPr="00040855">
        <w:rPr>
          <w:rFonts w:ascii="Times New Roman" w:hAnsi="Times New Roman"/>
          <w:sz w:val="24"/>
          <w:szCs w:val="24"/>
          <w:lang w:val="uk-UA"/>
        </w:rPr>
        <w:t>які підпадають під визначення розподіленої генерації,</w:t>
      </w:r>
      <w:r w:rsidR="007865A2">
        <w:rPr>
          <w:rFonts w:ascii="Times New Roman" w:hAnsi="Times New Roman"/>
          <w:sz w:val="24"/>
          <w:szCs w:val="24"/>
          <w:lang w:val="uk-UA"/>
        </w:rPr>
        <w:t xml:space="preserve"> </w:t>
      </w:r>
      <w:r w:rsidRPr="00040855">
        <w:rPr>
          <w:rFonts w:ascii="Times New Roman" w:hAnsi="Times New Roman"/>
          <w:sz w:val="24"/>
          <w:szCs w:val="24"/>
          <w:lang w:val="uk-UA"/>
        </w:rPr>
        <w:t>та інші учасники ринку ,які надають послуги,</w:t>
      </w:r>
      <w:r w:rsidR="007865A2">
        <w:rPr>
          <w:rFonts w:ascii="Times New Roman" w:hAnsi="Times New Roman"/>
          <w:sz w:val="24"/>
          <w:szCs w:val="24"/>
          <w:lang w:val="uk-UA"/>
        </w:rPr>
        <w:t xml:space="preserve"> </w:t>
      </w:r>
      <w:r w:rsidRPr="00040855">
        <w:rPr>
          <w:rFonts w:ascii="Times New Roman" w:hAnsi="Times New Roman"/>
          <w:sz w:val="24"/>
          <w:szCs w:val="24"/>
          <w:lang w:val="uk-UA"/>
        </w:rPr>
        <w:t xml:space="preserve">пов’язані </w:t>
      </w:r>
      <w:r w:rsidR="002B3AC7" w:rsidRPr="00040855">
        <w:rPr>
          <w:rFonts w:ascii="Times New Roman" w:hAnsi="Times New Roman"/>
          <w:sz w:val="24"/>
          <w:szCs w:val="24"/>
          <w:lang w:val="uk-UA"/>
        </w:rPr>
        <w:t>з постачанням електричної енергії споживачу,</w:t>
      </w:r>
      <w:r w:rsidR="007865A2">
        <w:rPr>
          <w:rFonts w:ascii="Times New Roman" w:hAnsi="Times New Roman"/>
          <w:sz w:val="24"/>
          <w:szCs w:val="24"/>
          <w:lang w:val="uk-UA"/>
        </w:rPr>
        <w:t xml:space="preserve"> </w:t>
      </w:r>
      <w:r w:rsidR="002B3AC7" w:rsidRPr="00040855">
        <w:rPr>
          <w:rFonts w:ascii="Times New Roman" w:hAnsi="Times New Roman"/>
          <w:sz w:val="24"/>
          <w:szCs w:val="24"/>
          <w:lang w:val="uk-UA"/>
        </w:rPr>
        <w:t>з метою використання  ним електри</w:t>
      </w:r>
      <w:r w:rsidR="00C61AB1" w:rsidRPr="00040855">
        <w:rPr>
          <w:rFonts w:ascii="Times New Roman" w:hAnsi="Times New Roman"/>
          <w:sz w:val="24"/>
          <w:szCs w:val="24"/>
          <w:lang w:val="uk-UA"/>
        </w:rPr>
        <w:t>чної енергії  на власні потреби;</w:t>
      </w:r>
    </w:p>
    <w:p w:rsidR="00C61AB1" w:rsidRPr="00040855" w:rsidRDefault="00C61AB1" w:rsidP="00C63028">
      <w:pPr>
        <w:spacing w:after="0" w:line="240" w:lineRule="auto"/>
        <w:jc w:val="both"/>
        <w:rPr>
          <w:rFonts w:ascii="Times New Roman" w:hAnsi="Times New Roman"/>
          <w:sz w:val="24"/>
          <w:szCs w:val="24"/>
          <w:lang w:val="uk-UA"/>
        </w:rPr>
      </w:pPr>
      <w:r w:rsidRPr="00040855">
        <w:rPr>
          <w:rFonts w:ascii="Times New Roman" w:hAnsi="Times New Roman"/>
          <w:b/>
          <w:sz w:val="24"/>
          <w:szCs w:val="24"/>
          <w:lang w:val="uk-UA"/>
        </w:rPr>
        <w:lastRenderedPageBreak/>
        <w:t>якість електропостачання</w:t>
      </w:r>
      <w:r w:rsidR="00727782" w:rsidRPr="00040855">
        <w:rPr>
          <w:rFonts w:ascii="Times New Roman" w:hAnsi="Times New Roman"/>
          <w:b/>
          <w:sz w:val="24"/>
          <w:szCs w:val="24"/>
          <w:lang w:val="uk-UA"/>
        </w:rPr>
        <w:t xml:space="preserve"> </w:t>
      </w:r>
      <w:r w:rsidRPr="00040855">
        <w:rPr>
          <w:rFonts w:ascii="Times New Roman" w:hAnsi="Times New Roman"/>
          <w:b/>
          <w:sz w:val="24"/>
          <w:szCs w:val="24"/>
          <w:lang w:val="uk-UA"/>
        </w:rPr>
        <w:t xml:space="preserve">- </w:t>
      </w:r>
      <w:r w:rsidRPr="00040855">
        <w:rPr>
          <w:rFonts w:ascii="Times New Roman" w:hAnsi="Times New Roman"/>
          <w:sz w:val="24"/>
          <w:szCs w:val="24"/>
          <w:lang w:val="uk-UA"/>
        </w:rPr>
        <w:t>перелік визнач</w:t>
      </w:r>
      <w:r w:rsidR="007865A2">
        <w:rPr>
          <w:rFonts w:ascii="Times New Roman" w:hAnsi="Times New Roman"/>
          <w:sz w:val="24"/>
          <w:szCs w:val="24"/>
          <w:lang w:val="uk-UA"/>
        </w:rPr>
        <w:t>ених Регулятором показників (і ї</w:t>
      </w:r>
      <w:r w:rsidRPr="00040855">
        <w:rPr>
          <w:rFonts w:ascii="Times New Roman" w:hAnsi="Times New Roman"/>
          <w:sz w:val="24"/>
          <w:szCs w:val="24"/>
          <w:lang w:val="uk-UA"/>
        </w:rPr>
        <w:t>х величин),які характеризують рівень надійності</w:t>
      </w:r>
      <w:r w:rsidR="007865A2">
        <w:rPr>
          <w:rFonts w:ascii="Times New Roman" w:hAnsi="Times New Roman"/>
          <w:sz w:val="24"/>
          <w:szCs w:val="24"/>
          <w:lang w:val="uk-UA"/>
        </w:rPr>
        <w:t xml:space="preserve"> </w:t>
      </w:r>
      <w:r w:rsidRPr="00040855">
        <w:rPr>
          <w:rFonts w:ascii="Times New Roman" w:hAnsi="Times New Roman"/>
          <w:sz w:val="24"/>
          <w:szCs w:val="24"/>
          <w:lang w:val="uk-UA"/>
        </w:rPr>
        <w:t>(безперервності)</w:t>
      </w:r>
      <w:r w:rsidR="007865A2">
        <w:rPr>
          <w:rFonts w:ascii="Times New Roman" w:hAnsi="Times New Roman"/>
          <w:sz w:val="24"/>
          <w:szCs w:val="24"/>
          <w:lang w:val="uk-UA"/>
        </w:rPr>
        <w:t xml:space="preserve"> </w:t>
      </w:r>
      <w:r w:rsidRPr="00040855">
        <w:rPr>
          <w:rFonts w:ascii="Times New Roman" w:hAnsi="Times New Roman"/>
          <w:sz w:val="24"/>
          <w:szCs w:val="24"/>
          <w:lang w:val="uk-UA"/>
        </w:rPr>
        <w:t>електропостачання,</w:t>
      </w:r>
      <w:r w:rsidR="007865A2">
        <w:rPr>
          <w:rFonts w:ascii="Times New Roman" w:hAnsi="Times New Roman"/>
          <w:sz w:val="24"/>
          <w:szCs w:val="24"/>
          <w:lang w:val="uk-UA"/>
        </w:rPr>
        <w:t xml:space="preserve"> </w:t>
      </w:r>
      <w:r w:rsidRPr="00040855">
        <w:rPr>
          <w:rFonts w:ascii="Times New Roman" w:hAnsi="Times New Roman"/>
          <w:sz w:val="24"/>
          <w:szCs w:val="24"/>
          <w:lang w:val="uk-UA"/>
        </w:rPr>
        <w:t>комерційної якості надання послуг з передачі,</w:t>
      </w:r>
      <w:r w:rsidR="00BE7524">
        <w:rPr>
          <w:rFonts w:ascii="Times New Roman" w:hAnsi="Times New Roman"/>
          <w:sz w:val="24"/>
          <w:szCs w:val="24"/>
          <w:lang w:val="uk-UA"/>
        </w:rPr>
        <w:t xml:space="preserve"> </w:t>
      </w:r>
      <w:r w:rsidRPr="00040855">
        <w:rPr>
          <w:rFonts w:ascii="Times New Roman" w:hAnsi="Times New Roman"/>
          <w:sz w:val="24"/>
          <w:szCs w:val="24"/>
          <w:lang w:val="uk-UA"/>
        </w:rPr>
        <w:t>розподілу та постачання електричної енергії,</w:t>
      </w:r>
      <w:r w:rsidR="00BE7524">
        <w:rPr>
          <w:rFonts w:ascii="Times New Roman" w:hAnsi="Times New Roman"/>
          <w:sz w:val="24"/>
          <w:szCs w:val="24"/>
          <w:lang w:val="uk-UA"/>
        </w:rPr>
        <w:t xml:space="preserve"> </w:t>
      </w:r>
      <w:r w:rsidRPr="00040855">
        <w:rPr>
          <w:rFonts w:ascii="Times New Roman" w:hAnsi="Times New Roman"/>
          <w:sz w:val="24"/>
          <w:szCs w:val="24"/>
          <w:lang w:val="uk-UA"/>
        </w:rPr>
        <w:t xml:space="preserve">а також якість електричної енергії. </w:t>
      </w:r>
    </w:p>
    <w:p w:rsidR="00856824" w:rsidRPr="00040855" w:rsidRDefault="00BA4611" w:rsidP="00E4796D">
      <w:pPr>
        <w:spacing w:after="0" w:line="240" w:lineRule="auto"/>
        <w:jc w:val="both"/>
        <w:rPr>
          <w:rFonts w:ascii="Times New Roman" w:hAnsi="Times New Roman"/>
          <w:sz w:val="24"/>
          <w:szCs w:val="24"/>
          <w:lang w:val="uk-UA"/>
        </w:rPr>
      </w:pPr>
      <w:r w:rsidRPr="00040855">
        <w:rPr>
          <w:rFonts w:ascii="Times New Roman" w:hAnsi="Times New Roman"/>
          <w:sz w:val="24"/>
          <w:szCs w:val="24"/>
          <w:lang w:val="uk-UA"/>
        </w:rPr>
        <w:t xml:space="preserve"> </w:t>
      </w:r>
    </w:p>
    <w:p w:rsidR="00C61AB1" w:rsidRPr="00040855" w:rsidRDefault="00C63028" w:rsidP="00FE0E63">
      <w:pPr>
        <w:jc w:val="center"/>
        <w:rPr>
          <w:rFonts w:ascii="Times New Roman" w:hAnsi="Times New Roman"/>
          <w:b/>
          <w:sz w:val="24"/>
          <w:szCs w:val="24"/>
          <w:lang w:val="uk-UA"/>
        </w:rPr>
      </w:pPr>
      <w:r w:rsidRPr="00040855">
        <w:rPr>
          <w:rFonts w:ascii="Times New Roman" w:hAnsi="Times New Roman"/>
          <w:b/>
          <w:sz w:val="24"/>
          <w:szCs w:val="24"/>
          <w:lang w:val="uk-UA"/>
        </w:rPr>
        <w:t>2. ПРЕДМЕТ ДОГОВОРУ</w:t>
      </w:r>
    </w:p>
    <w:p w:rsidR="00DE4DA2" w:rsidRPr="00040855" w:rsidRDefault="00040855" w:rsidP="00040855">
      <w:pPr>
        <w:pStyle w:val="a3"/>
        <w:spacing w:after="0"/>
        <w:ind w:left="0" w:firstLine="708"/>
        <w:jc w:val="both"/>
        <w:rPr>
          <w:rFonts w:ascii="Times New Roman" w:hAnsi="Times New Roman"/>
          <w:sz w:val="24"/>
          <w:szCs w:val="24"/>
          <w:lang w:val="uk-UA"/>
        </w:rPr>
      </w:pPr>
      <w:r w:rsidRPr="00040855">
        <w:rPr>
          <w:rFonts w:ascii="Times New Roman" w:hAnsi="Times New Roman"/>
          <w:b/>
          <w:sz w:val="24"/>
          <w:szCs w:val="24"/>
          <w:lang w:val="uk-UA"/>
        </w:rPr>
        <w:t>2.1</w:t>
      </w:r>
      <w:r w:rsidRPr="00DF6DD3">
        <w:rPr>
          <w:rFonts w:ascii="Times New Roman" w:hAnsi="Times New Roman"/>
          <w:sz w:val="24"/>
          <w:szCs w:val="24"/>
        </w:rPr>
        <w:t xml:space="preserve"> </w:t>
      </w:r>
      <w:r w:rsidR="00C61AB1" w:rsidRPr="00040855">
        <w:rPr>
          <w:rFonts w:ascii="Times New Roman" w:hAnsi="Times New Roman"/>
          <w:sz w:val="24"/>
          <w:szCs w:val="24"/>
          <w:lang w:val="uk-UA"/>
        </w:rPr>
        <w:t>За цим Договором Постачальник продає електричну енергію Споживачу для забезпечення  потреб електроустановок Споживача,</w:t>
      </w:r>
      <w:r w:rsidR="007865A2">
        <w:rPr>
          <w:rFonts w:ascii="Times New Roman" w:hAnsi="Times New Roman"/>
          <w:sz w:val="24"/>
          <w:szCs w:val="24"/>
          <w:lang w:val="uk-UA"/>
        </w:rPr>
        <w:t xml:space="preserve"> </w:t>
      </w:r>
      <w:r w:rsidR="001268E8" w:rsidRPr="00040855">
        <w:rPr>
          <w:rFonts w:ascii="Times New Roman" w:hAnsi="Times New Roman"/>
          <w:sz w:val="24"/>
          <w:szCs w:val="24"/>
          <w:lang w:val="uk-UA"/>
        </w:rPr>
        <w:t>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1268E8" w:rsidRPr="00040855" w:rsidRDefault="001268E8" w:rsidP="00040855">
      <w:pPr>
        <w:pStyle w:val="a3"/>
        <w:spacing w:after="0"/>
        <w:ind w:left="0" w:firstLine="708"/>
        <w:jc w:val="both"/>
        <w:rPr>
          <w:rFonts w:ascii="Times New Roman" w:hAnsi="Times New Roman"/>
          <w:sz w:val="24"/>
          <w:szCs w:val="24"/>
          <w:lang w:val="uk-UA"/>
        </w:rPr>
      </w:pPr>
      <w:r w:rsidRPr="00040855">
        <w:rPr>
          <w:rFonts w:ascii="Times New Roman" w:hAnsi="Times New Roman"/>
          <w:b/>
          <w:sz w:val="24"/>
          <w:szCs w:val="24"/>
          <w:lang w:val="uk-UA"/>
        </w:rPr>
        <w:t>2.2</w:t>
      </w:r>
      <w:r w:rsidRPr="00040855">
        <w:rPr>
          <w:rFonts w:ascii="Times New Roman" w:hAnsi="Times New Roman"/>
          <w:sz w:val="24"/>
          <w:szCs w:val="24"/>
          <w:lang w:val="uk-UA"/>
        </w:rPr>
        <w:t xml:space="preserve"> </w:t>
      </w:r>
      <w:r w:rsidR="00040855" w:rsidRPr="00040855">
        <w:rPr>
          <w:rFonts w:ascii="Times New Roman" w:hAnsi="Times New Roman"/>
          <w:sz w:val="24"/>
          <w:szCs w:val="24"/>
          <w:lang w:val="uk-UA"/>
        </w:rPr>
        <w:t xml:space="preserve"> </w:t>
      </w:r>
      <w:r w:rsidRPr="00040855">
        <w:rPr>
          <w:rFonts w:ascii="Times New Roman" w:hAnsi="Times New Roman"/>
          <w:sz w:val="24"/>
          <w:szCs w:val="24"/>
          <w:lang w:val="uk-UA"/>
        </w:rPr>
        <w:t xml:space="preserve">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w:t>
      </w:r>
      <w:r w:rsidR="007865A2">
        <w:rPr>
          <w:rFonts w:ascii="Times New Roman" w:hAnsi="Times New Roman"/>
          <w:sz w:val="24"/>
          <w:szCs w:val="24"/>
          <w:lang w:val="uk-UA"/>
        </w:rPr>
        <w:t>розподілу</w:t>
      </w:r>
      <w:r w:rsidRPr="00040855">
        <w:rPr>
          <w:rFonts w:ascii="Times New Roman" w:hAnsi="Times New Roman"/>
          <w:sz w:val="24"/>
          <w:szCs w:val="24"/>
          <w:lang w:val="uk-UA"/>
        </w:rPr>
        <w:t>,</w:t>
      </w:r>
      <w:r w:rsidR="007865A2">
        <w:rPr>
          <w:rFonts w:ascii="Times New Roman" w:hAnsi="Times New Roman"/>
          <w:sz w:val="24"/>
          <w:szCs w:val="24"/>
          <w:lang w:val="uk-UA"/>
        </w:rPr>
        <w:t xml:space="preserve"> </w:t>
      </w:r>
      <w:r w:rsidRPr="00040855">
        <w:rPr>
          <w:rFonts w:ascii="Times New Roman" w:hAnsi="Times New Roman"/>
          <w:sz w:val="24"/>
          <w:szCs w:val="24"/>
          <w:lang w:val="uk-UA"/>
        </w:rPr>
        <w:t>на підставі якого Споживач набуває право отримувати послугу з</w:t>
      </w:r>
      <w:r w:rsidR="000E6A77" w:rsidRPr="00040855">
        <w:rPr>
          <w:rFonts w:ascii="Times New Roman" w:hAnsi="Times New Roman"/>
          <w:sz w:val="24"/>
          <w:szCs w:val="24"/>
          <w:lang w:val="uk-UA"/>
        </w:rPr>
        <w:t xml:space="preserve"> розподілу електричної </w:t>
      </w:r>
      <w:r w:rsidRPr="00040855">
        <w:rPr>
          <w:rFonts w:ascii="Times New Roman" w:hAnsi="Times New Roman"/>
          <w:sz w:val="24"/>
          <w:szCs w:val="24"/>
          <w:lang w:val="uk-UA"/>
        </w:rPr>
        <w:t xml:space="preserve">  енергії.</w:t>
      </w:r>
    </w:p>
    <w:p w:rsidR="00FE0E63" w:rsidRPr="00040855" w:rsidRDefault="000E6A77" w:rsidP="00FE0E63">
      <w:pPr>
        <w:pStyle w:val="a3"/>
        <w:spacing w:after="0"/>
        <w:ind w:left="0"/>
        <w:rPr>
          <w:rFonts w:ascii="Times New Roman" w:hAnsi="Times New Roman"/>
          <w:b/>
          <w:sz w:val="24"/>
          <w:szCs w:val="24"/>
          <w:lang w:val="uk-UA"/>
        </w:rPr>
      </w:pPr>
      <w:r w:rsidRPr="00040855">
        <w:rPr>
          <w:rFonts w:ascii="Times New Roman" w:hAnsi="Times New Roman"/>
          <w:b/>
          <w:sz w:val="24"/>
          <w:szCs w:val="24"/>
          <w:lang w:val="uk-UA"/>
        </w:rPr>
        <w:t xml:space="preserve">                            </w:t>
      </w:r>
      <w:r w:rsidR="00FE0E63" w:rsidRPr="00040855">
        <w:rPr>
          <w:rFonts w:ascii="Times New Roman" w:hAnsi="Times New Roman"/>
          <w:b/>
          <w:sz w:val="24"/>
          <w:szCs w:val="24"/>
          <w:lang w:val="uk-UA"/>
        </w:rPr>
        <w:t xml:space="preserve">                       </w:t>
      </w:r>
    </w:p>
    <w:p w:rsidR="00B8493A" w:rsidRPr="005E59E7" w:rsidRDefault="00FE0E63" w:rsidP="005E59E7">
      <w:pPr>
        <w:pStyle w:val="a3"/>
        <w:spacing w:after="0"/>
        <w:ind w:left="0"/>
        <w:jc w:val="center"/>
        <w:rPr>
          <w:rFonts w:ascii="Times New Roman" w:hAnsi="Times New Roman"/>
          <w:b/>
          <w:sz w:val="24"/>
          <w:szCs w:val="24"/>
          <w:lang w:val="uk-UA"/>
        </w:rPr>
      </w:pPr>
      <w:r w:rsidRPr="00040855">
        <w:rPr>
          <w:rFonts w:ascii="Times New Roman" w:hAnsi="Times New Roman"/>
          <w:b/>
          <w:sz w:val="24"/>
          <w:szCs w:val="24"/>
          <w:lang w:val="uk-UA"/>
        </w:rPr>
        <w:t>3. УМОВИ ПОСТАЧАННЯ</w:t>
      </w:r>
    </w:p>
    <w:p w:rsidR="00B8493A" w:rsidRPr="00040855" w:rsidRDefault="00040855" w:rsidP="00040855">
      <w:pPr>
        <w:pStyle w:val="a3"/>
        <w:spacing w:after="0"/>
        <w:ind w:left="0" w:firstLine="708"/>
        <w:jc w:val="both"/>
        <w:rPr>
          <w:rFonts w:ascii="Times New Roman" w:hAnsi="Times New Roman"/>
          <w:sz w:val="24"/>
          <w:szCs w:val="24"/>
          <w:lang w:val="uk-UA"/>
        </w:rPr>
      </w:pPr>
      <w:r w:rsidRPr="00040855">
        <w:rPr>
          <w:rFonts w:ascii="Times New Roman" w:hAnsi="Times New Roman"/>
          <w:b/>
          <w:sz w:val="24"/>
          <w:szCs w:val="24"/>
          <w:lang w:val="uk-UA"/>
        </w:rPr>
        <w:t>3.1</w:t>
      </w:r>
      <w:r w:rsidRPr="00DF6DD3">
        <w:rPr>
          <w:rFonts w:ascii="Times New Roman" w:hAnsi="Times New Roman"/>
          <w:sz w:val="24"/>
          <w:szCs w:val="24"/>
        </w:rPr>
        <w:t xml:space="preserve"> </w:t>
      </w:r>
      <w:r w:rsidR="000E6A77" w:rsidRPr="00040855">
        <w:rPr>
          <w:rFonts w:ascii="Times New Roman" w:hAnsi="Times New Roman"/>
          <w:sz w:val="24"/>
          <w:szCs w:val="24"/>
          <w:lang w:val="uk-UA"/>
        </w:rPr>
        <w:t>Початком постачання електричної енергії Споживачу є дата,</w:t>
      </w:r>
      <w:r w:rsidR="007865A2">
        <w:rPr>
          <w:rFonts w:ascii="Times New Roman" w:hAnsi="Times New Roman"/>
          <w:sz w:val="24"/>
          <w:szCs w:val="24"/>
          <w:lang w:val="uk-UA"/>
        </w:rPr>
        <w:t xml:space="preserve"> </w:t>
      </w:r>
      <w:r w:rsidR="000E6A77" w:rsidRPr="00040855">
        <w:rPr>
          <w:rFonts w:ascii="Times New Roman" w:hAnsi="Times New Roman"/>
          <w:sz w:val="24"/>
          <w:szCs w:val="24"/>
          <w:lang w:val="uk-UA"/>
        </w:rPr>
        <w:t>зазначен</w:t>
      </w:r>
      <w:r w:rsidR="00EA6AFE" w:rsidRPr="00040855">
        <w:rPr>
          <w:rFonts w:ascii="Times New Roman" w:hAnsi="Times New Roman"/>
          <w:sz w:val="24"/>
          <w:szCs w:val="24"/>
          <w:lang w:val="uk-UA"/>
        </w:rPr>
        <w:t>а</w:t>
      </w:r>
      <w:r w:rsidR="007865A2">
        <w:rPr>
          <w:rFonts w:ascii="Times New Roman" w:hAnsi="Times New Roman"/>
          <w:sz w:val="24"/>
          <w:szCs w:val="24"/>
          <w:lang w:val="uk-UA"/>
        </w:rPr>
        <w:t xml:space="preserve"> в заяві  - приєднання</w:t>
      </w:r>
      <w:r w:rsidR="00EA6AFE" w:rsidRPr="00040855">
        <w:rPr>
          <w:rFonts w:ascii="Times New Roman" w:hAnsi="Times New Roman"/>
          <w:sz w:val="24"/>
          <w:szCs w:val="24"/>
          <w:lang w:val="uk-UA"/>
        </w:rPr>
        <w:t>,</w:t>
      </w:r>
      <w:r w:rsidR="00FE0E63" w:rsidRPr="00040855">
        <w:rPr>
          <w:rFonts w:ascii="Times New Roman" w:hAnsi="Times New Roman"/>
          <w:sz w:val="24"/>
          <w:szCs w:val="24"/>
          <w:lang w:val="uk-UA"/>
        </w:rPr>
        <w:t xml:space="preserve"> </w:t>
      </w:r>
      <w:r w:rsidR="00EA6AFE" w:rsidRPr="00040855">
        <w:rPr>
          <w:rFonts w:ascii="Times New Roman" w:hAnsi="Times New Roman"/>
          <w:sz w:val="24"/>
          <w:szCs w:val="24"/>
          <w:lang w:val="uk-UA"/>
        </w:rPr>
        <w:t>яка є Д</w:t>
      </w:r>
      <w:r w:rsidR="000E6A77" w:rsidRPr="00040855">
        <w:rPr>
          <w:rFonts w:ascii="Times New Roman" w:hAnsi="Times New Roman"/>
          <w:sz w:val="24"/>
          <w:szCs w:val="24"/>
          <w:lang w:val="uk-UA"/>
        </w:rPr>
        <w:t xml:space="preserve">одатком </w:t>
      </w:r>
      <w:r w:rsidR="00EA6AFE" w:rsidRPr="00040855">
        <w:rPr>
          <w:rFonts w:ascii="Times New Roman" w:hAnsi="Times New Roman"/>
          <w:sz w:val="24"/>
          <w:szCs w:val="24"/>
          <w:lang w:val="uk-UA"/>
        </w:rPr>
        <w:t>№</w:t>
      </w:r>
      <w:r w:rsidR="000E6A77" w:rsidRPr="00040855">
        <w:rPr>
          <w:rFonts w:ascii="Times New Roman" w:hAnsi="Times New Roman"/>
          <w:sz w:val="24"/>
          <w:szCs w:val="24"/>
          <w:lang w:val="uk-UA"/>
        </w:rPr>
        <w:t>1 до цього Договору.</w:t>
      </w:r>
      <w:r w:rsidR="00B8493A" w:rsidRPr="00040855">
        <w:rPr>
          <w:rFonts w:ascii="Times New Roman" w:hAnsi="Times New Roman"/>
          <w:sz w:val="24"/>
          <w:szCs w:val="24"/>
          <w:lang w:val="uk-UA"/>
        </w:rPr>
        <w:t xml:space="preserve">  </w:t>
      </w:r>
    </w:p>
    <w:p w:rsidR="00B8493A" w:rsidRPr="00040855" w:rsidRDefault="000E6A77" w:rsidP="00040855">
      <w:pPr>
        <w:pStyle w:val="a3"/>
        <w:spacing w:after="0"/>
        <w:ind w:left="0" w:firstLine="708"/>
        <w:jc w:val="both"/>
        <w:rPr>
          <w:rFonts w:ascii="Times New Roman" w:hAnsi="Times New Roman"/>
          <w:sz w:val="24"/>
          <w:szCs w:val="24"/>
          <w:lang w:val="uk-UA"/>
        </w:rPr>
      </w:pPr>
      <w:r w:rsidRPr="00040855">
        <w:rPr>
          <w:rFonts w:ascii="Times New Roman" w:hAnsi="Times New Roman"/>
          <w:b/>
          <w:sz w:val="24"/>
          <w:szCs w:val="24"/>
          <w:lang w:val="uk-UA"/>
        </w:rPr>
        <w:t>3.2</w:t>
      </w:r>
      <w:r w:rsidR="00040855" w:rsidRPr="00DF6DD3">
        <w:rPr>
          <w:rFonts w:ascii="Times New Roman" w:hAnsi="Times New Roman"/>
          <w:sz w:val="24"/>
          <w:szCs w:val="24"/>
        </w:rPr>
        <w:t xml:space="preserve"> </w:t>
      </w:r>
      <w:r w:rsidRPr="00040855">
        <w:rPr>
          <w:rFonts w:ascii="Times New Roman" w:hAnsi="Times New Roman"/>
          <w:sz w:val="24"/>
          <w:szCs w:val="24"/>
          <w:lang w:val="uk-UA"/>
        </w:rPr>
        <w:t xml:space="preserve">Споживач має право вільно змінювати Постачальника відповідно до </w:t>
      </w:r>
      <w:r w:rsidR="0059211A" w:rsidRPr="00040855">
        <w:rPr>
          <w:rFonts w:ascii="Times New Roman" w:hAnsi="Times New Roman"/>
          <w:sz w:val="24"/>
          <w:szCs w:val="24"/>
          <w:lang w:val="uk-UA"/>
        </w:rPr>
        <w:t xml:space="preserve">процедури, визначеної </w:t>
      </w:r>
      <w:r w:rsidRPr="00040855">
        <w:rPr>
          <w:rFonts w:ascii="Times New Roman" w:hAnsi="Times New Roman"/>
          <w:sz w:val="24"/>
          <w:szCs w:val="24"/>
          <w:lang w:val="uk-UA"/>
        </w:rPr>
        <w:t>ПРРЕЕ,</w:t>
      </w:r>
      <w:r w:rsidR="00FE0E63" w:rsidRPr="00040855">
        <w:rPr>
          <w:rFonts w:ascii="Times New Roman" w:hAnsi="Times New Roman"/>
          <w:sz w:val="24"/>
          <w:szCs w:val="24"/>
          <w:lang w:val="uk-UA"/>
        </w:rPr>
        <w:t xml:space="preserve"> </w:t>
      </w:r>
      <w:r w:rsidRPr="00040855">
        <w:rPr>
          <w:rFonts w:ascii="Times New Roman" w:hAnsi="Times New Roman"/>
          <w:sz w:val="24"/>
          <w:szCs w:val="24"/>
          <w:lang w:val="uk-UA"/>
        </w:rPr>
        <w:t>та на умовах цього Договору.</w:t>
      </w:r>
      <w:r w:rsidR="00B8493A" w:rsidRPr="00040855">
        <w:rPr>
          <w:rFonts w:ascii="Times New Roman" w:hAnsi="Times New Roman"/>
          <w:sz w:val="24"/>
          <w:szCs w:val="24"/>
          <w:lang w:val="uk-UA"/>
        </w:rPr>
        <w:t xml:space="preserve"> </w:t>
      </w:r>
      <w:r w:rsidRPr="00040855">
        <w:rPr>
          <w:rFonts w:ascii="Times New Roman" w:hAnsi="Times New Roman"/>
          <w:sz w:val="24"/>
          <w:szCs w:val="24"/>
          <w:lang w:val="uk-UA"/>
        </w:rPr>
        <w:t xml:space="preserve">                                                                   </w:t>
      </w:r>
      <w:r w:rsidR="002469E9" w:rsidRPr="00040855">
        <w:rPr>
          <w:rFonts w:ascii="Times New Roman" w:hAnsi="Times New Roman"/>
          <w:sz w:val="24"/>
          <w:szCs w:val="24"/>
          <w:lang w:val="uk-UA"/>
        </w:rPr>
        <w:t xml:space="preserve"> </w:t>
      </w:r>
      <w:r w:rsidR="0059211A" w:rsidRPr="00040855">
        <w:rPr>
          <w:rFonts w:ascii="Times New Roman" w:hAnsi="Times New Roman"/>
          <w:sz w:val="24"/>
          <w:szCs w:val="24"/>
          <w:lang w:val="uk-UA"/>
        </w:rPr>
        <w:t xml:space="preserve">                                                                                                                                          </w:t>
      </w:r>
    </w:p>
    <w:p w:rsidR="00B8493A" w:rsidRPr="00040855" w:rsidRDefault="00B8493A" w:rsidP="00764017">
      <w:pPr>
        <w:spacing w:after="0"/>
        <w:jc w:val="both"/>
        <w:rPr>
          <w:rFonts w:ascii="Times New Roman" w:hAnsi="Times New Roman"/>
          <w:sz w:val="24"/>
          <w:szCs w:val="24"/>
          <w:lang w:val="uk-UA"/>
        </w:rPr>
      </w:pPr>
    </w:p>
    <w:p w:rsidR="00FE0E63" w:rsidRPr="00040855" w:rsidRDefault="00FE0E63" w:rsidP="00FE0E63">
      <w:pPr>
        <w:ind w:firstLine="709"/>
        <w:jc w:val="center"/>
        <w:rPr>
          <w:rFonts w:ascii="Times New Roman" w:hAnsi="Times New Roman"/>
          <w:b/>
          <w:sz w:val="24"/>
          <w:szCs w:val="24"/>
          <w:lang w:val="uk-UA"/>
        </w:rPr>
      </w:pPr>
      <w:r w:rsidRPr="00040855">
        <w:rPr>
          <w:rFonts w:ascii="Times New Roman" w:hAnsi="Times New Roman"/>
          <w:b/>
          <w:sz w:val="24"/>
          <w:szCs w:val="24"/>
          <w:lang w:val="uk-UA"/>
        </w:rPr>
        <w:t>4. ЯКІСТЬ ПОСТАЧАННЯ ЕЛЕКТРИЧНОЇ ЕНЕРГІЇ</w:t>
      </w:r>
    </w:p>
    <w:p w:rsidR="00B8493A" w:rsidRPr="00040855" w:rsidRDefault="0059211A" w:rsidP="00040855">
      <w:pPr>
        <w:pStyle w:val="ad"/>
        <w:ind w:firstLine="708"/>
        <w:rPr>
          <w:sz w:val="24"/>
          <w:szCs w:val="24"/>
          <w:lang w:eastAsia="en-US"/>
        </w:rPr>
      </w:pPr>
      <w:r w:rsidRPr="00040855">
        <w:rPr>
          <w:b/>
          <w:sz w:val="24"/>
          <w:szCs w:val="24"/>
        </w:rPr>
        <w:t>4</w:t>
      </w:r>
      <w:r w:rsidR="00040855">
        <w:rPr>
          <w:b/>
          <w:sz w:val="24"/>
          <w:szCs w:val="24"/>
        </w:rPr>
        <w:t>.1</w:t>
      </w:r>
      <w:r w:rsidR="00040855" w:rsidRPr="00DF6DD3">
        <w:rPr>
          <w:sz w:val="24"/>
          <w:szCs w:val="24"/>
        </w:rPr>
        <w:t xml:space="preserve"> </w:t>
      </w:r>
      <w:r w:rsidRPr="00040855">
        <w:rPr>
          <w:sz w:val="24"/>
          <w:szCs w:val="24"/>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w:t>
      </w:r>
      <w:r w:rsidR="007865A2">
        <w:rPr>
          <w:sz w:val="24"/>
          <w:szCs w:val="24"/>
        </w:rPr>
        <w:t xml:space="preserve"> </w:t>
      </w:r>
      <w:r w:rsidRPr="00040855">
        <w:rPr>
          <w:sz w:val="24"/>
          <w:szCs w:val="24"/>
        </w:rPr>
        <w:t>що за належних</w:t>
      </w:r>
      <w:r w:rsidR="0074382C" w:rsidRPr="00040855">
        <w:rPr>
          <w:sz w:val="24"/>
          <w:szCs w:val="24"/>
        </w:rPr>
        <w:t xml:space="preserve"> умов забезпечать задоволення поп</w:t>
      </w:r>
      <w:r w:rsidRPr="00040855">
        <w:rPr>
          <w:sz w:val="24"/>
          <w:szCs w:val="24"/>
        </w:rPr>
        <w:t xml:space="preserve">иту на споживання електричної енергії Споживачем.                                                                                            </w:t>
      </w:r>
    </w:p>
    <w:p w:rsidR="00B8493A" w:rsidRPr="00040855" w:rsidRDefault="0059211A" w:rsidP="00040855">
      <w:pPr>
        <w:pStyle w:val="ad"/>
        <w:ind w:firstLine="708"/>
        <w:rPr>
          <w:sz w:val="24"/>
          <w:szCs w:val="24"/>
          <w:lang w:eastAsia="en-US"/>
        </w:rPr>
      </w:pPr>
      <w:r w:rsidRPr="00040855">
        <w:rPr>
          <w:b/>
          <w:sz w:val="24"/>
          <w:szCs w:val="24"/>
        </w:rPr>
        <w:t>4</w:t>
      </w:r>
      <w:r w:rsidR="00B8493A" w:rsidRPr="00040855">
        <w:rPr>
          <w:b/>
          <w:sz w:val="24"/>
          <w:szCs w:val="24"/>
        </w:rPr>
        <w:t>.2.</w:t>
      </w:r>
      <w:r w:rsidR="00040855" w:rsidRPr="00040855">
        <w:rPr>
          <w:sz w:val="24"/>
          <w:szCs w:val="24"/>
        </w:rPr>
        <w:t xml:space="preserve"> </w:t>
      </w:r>
      <w:r w:rsidRPr="00040855">
        <w:rPr>
          <w:sz w:val="24"/>
          <w:szCs w:val="24"/>
        </w:rPr>
        <w:t>Постачальник зобов’язується забезпечити комерційну якість послуг,</w:t>
      </w:r>
      <w:r w:rsidR="007865A2">
        <w:rPr>
          <w:sz w:val="24"/>
          <w:szCs w:val="24"/>
        </w:rPr>
        <w:t xml:space="preserve"> </w:t>
      </w:r>
      <w:r w:rsidRPr="00040855">
        <w:rPr>
          <w:sz w:val="24"/>
          <w:szCs w:val="24"/>
        </w:rPr>
        <w:t>які надаються Споживачу за цим Договором,</w:t>
      </w:r>
      <w:r w:rsidR="007865A2">
        <w:rPr>
          <w:sz w:val="24"/>
          <w:szCs w:val="24"/>
        </w:rPr>
        <w:t xml:space="preserve"> </w:t>
      </w:r>
      <w:r w:rsidRPr="00040855">
        <w:rPr>
          <w:sz w:val="24"/>
          <w:szCs w:val="24"/>
        </w:rPr>
        <w:t>щ</w:t>
      </w:r>
      <w:r w:rsidR="007865A2">
        <w:rPr>
          <w:sz w:val="24"/>
          <w:szCs w:val="24"/>
        </w:rPr>
        <w:t>о</w:t>
      </w:r>
      <w:r w:rsidRPr="00040855">
        <w:rPr>
          <w:sz w:val="24"/>
          <w:szCs w:val="24"/>
        </w:rPr>
        <w:t xml:space="preserve"> передбачає вчасне та повне інформування Споживача про умови постачання електричної енергії,</w:t>
      </w:r>
      <w:r w:rsidR="007865A2">
        <w:rPr>
          <w:sz w:val="24"/>
          <w:szCs w:val="24"/>
        </w:rPr>
        <w:t xml:space="preserve"> </w:t>
      </w:r>
      <w:r w:rsidRPr="00040855">
        <w:rPr>
          <w:sz w:val="24"/>
          <w:szCs w:val="24"/>
        </w:rPr>
        <w:t xml:space="preserve">ціни на електричну енергію </w:t>
      </w:r>
      <w:r w:rsidR="00EE1725" w:rsidRPr="00040855">
        <w:rPr>
          <w:sz w:val="24"/>
          <w:szCs w:val="24"/>
        </w:rPr>
        <w:t>та вартість послуг,</w:t>
      </w:r>
      <w:r w:rsidR="007865A2">
        <w:rPr>
          <w:sz w:val="24"/>
          <w:szCs w:val="24"/>
        </w:rPr>
        <w:t xml:space="preserve"> </w:t>
      </w:r>
      <w:r w:rsidR="00EE1725" w:rsidRPr="00040855">
        <w:rPr>
          <w:sz w:val="24"/>
          <w:szCs w:val="24"/>
        </w:rPr>
        <w:t>що надаються,</w:t>
      </w:r>
      <w:r w:rsidR="007865A2">
        <w:rPr>
          <w:sz w:val="24"/>
          <w:szCs w:val="24"/>
        </w:rPr>
        <w:t xml:space="preserve"> </w:t>
      </w:r>
      <w:r w:rsidR="00EE1725" w:rsidRPr="00040855">
        <w:rPr>
          <w:sz w:val="24"/>
          <w:szCs w:val="24"/>
        </w:rPr>
        <w:t>надання роз’яснень</w:t>
      </w:r>
      <w:r w:rsidR="002469E9" w:rsidRPr="00040855">
        <w:rPr>
          <w:sz w:val="24"/>
          <w:szCs w:val="24"/>
        </w:rPr>
        <w:t xml:space="preserve"> положень актів чинного законодавства,</w:t>
      </w:r>
      <w:r w:rsidR="00EE1725" w:rsidRPr="00040855">
        <w:rPr>
          <w:sz w:val="24"/>
          <w:szCs w:val="24"/>
        </w:rPr>
        <w:t xml:space="preserve"> </w:t>
      </w:r>
      <w:r w:rsidR="00B8493A" w:rsidRPr="00040855">
        <w:rPr>
          <w:sz w:val="24"/>
          <w:szCs w:val="24"/>
        </w:rPr>
        <w:t xml:space="preserve"> </w:t>
      </w:r>
      <w:r w:rsidR="00B8493A" w:rsidRPr="00040855">
        <w:rPr>
          <w:sz w:val="24"/>
          <w:szCs w:val="24"/>
          <w:lang w:eastAsia="en-US"/>
        </w:rPr>
        <w:t>Непереборною силою визнаються наступні події: війна і військові дії, повстання, мобілізація, блокада, епідемії, пожежа, вибухи, аварії на транспорті і стихійні лиха, акти органів влади, що мають вплив на  виконання зобов'язань Сторін і всі інші подібні події й обставини.</w:t>
      </w:r>
    </w:p>
    <w:p w:rsidR="00FE0E63"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4.3</w:t>
      </w:r>
      <w:r w:rsidRPr="00040855">
        <w:rPr>
          <w:rFonts w:ascii="Times New Roman" w:eastAsia="Times New Roman" w:hAnsi="Times New Roman"/>
          <w:color w:val="000000"/>
          <w:sz w:val="24"/>
          <w:szCs w:val="24"/>
          <w:lang w:eastAsia="uk-UA"/>
        </w:rPr>
        <w:t xml:space="preserve"> </w:t>
      </w:r>
      <w:r w:rsidR="009B1226" w:rsidRPr="00040855">
        <w:rPr>
          <w:rFonts w:ascii="Times New Roman" w:eastAsia="Times New Roman" w:hAnsi="Times New Roman"/>
          <w:color w:val="000000"/>
          <w:sz w:val="24"/>
          <w:szCs w:val="24"/>
          <w:lang w:val="uk-UA" w:eastAsia="uk-UA"/>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w:t>
      </w:r>
      <w:r w:rsidR="00DE4DA2" w:rsidRPr="00040855">
        <w:rPr>
          <w:rFonts w:ascii="Times New Roman" w:eastAsia="Times New Roman" w:hAnsi="Times New Roman"/>
          <w:color w:val="000000"/>
          <w:sz w:val="24"/>
          <w:szCs w:val="24"/>
          <w:lang w:val="uk-UA" w:eastAsia="uk-UA"/>
        </w:rPr>
        <w:t>гулятором.</w:t>
      </w:r>
    </w:p>
    <w:p w:rsidR="00FE0E63" w:rsidRPr="00040855" w:rsidRDefault="00FE0E63" w:rsidP="00FE0E63">
      <w:pPr>
        <w:spacing w:after="0" w:line="240" w:lineRule="auto"/>
        <w:rPr>
          <w:rFonts w:ascii="Times New Roman" w:eastAsia="Times New Roman" w:hAnsi="Times New Roman"/>
          <w:color w:val="000000"/>
          <w:sz w:val="24"/>
          <w:szCs w:val="24"/>
          <w:lang w:val="uk-UA" w:eastAsia="uk-UA"/>
        </w:rPr>
      </w:pPr>
    </w:p>
    <w:p w:rsidR="00FE0E63" w:rsidRPr="00040855" w:rsidRDefault="00FE0E63" w:rsidP="00FE0E63">
      <w:pPr>
        <w:ind w:firstLine="709"/>
        <w:jc w:val="center"/>
        <w:rPr>
          <w:rFonts w:ascii="Times New Roman" w:eastAsia="Times New Roman" w:hAnsi="Times New Roman"/>
          <w:color w:val="000000"/>
          <w:sz w:val="24"/>
          <w:szCs w:val="24"/>
          <w:lang w:val="uk-UA" w:eastAsia="uk-UA"/>
        </w:rPr>
      </w:pPr>
      <w:r w:rsidRPr="00040855">
        <w:rPr>
          <w:rFonts w:ascii="Times New Roman" w:hAnsi="Times New Roman"/>
          <w:b/>
          <w:sz w:val="24"/>
          <w:szCs w:val="24"/>
          <w:lang w:val="uk-UA"/>
        </w:rPr>
        <w:t>5. ЦІНА, ПОРЯДОК ОБЛІКУ ТА ОПЛАТИ ЕЛЕКТРИЧНОЇ ЕНЕРГІЇ</w:t>
      </w:r>
    </w:p>
    <w:p w:rsidR="009B1226"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5.1</w:t>
      </w:r>
      <w:r w:rsidRPr="00040855">
        <w:rPr>
          <w:rFonts w:ascii="Times New Roman" w:eastAsia="Times New Roman" w:hAnsi="Times New Roman"/>
          <w:color w:val="000000"/>
          <w:sz w:val="24"/>
          <w:szCs w:val="24"/>
          <w:lang w:eastAsia="uk-UA"/>
        </w:rPr>
        <w:t xml:space="preserve"> </w:t>
      </w:r>
      <w:r w:rsidR="009B1226" w:rsidRPr="00040855">
        <w:rPr>
          <w:rFonts w:ascii="Times New Roman" w:eastAsia="Times New Roman" w:hAnsi="Times New Roman"/>
          <w:color w:val="000000"/>
          <w:sz w:val="24"/>
          <w:szCs w:val="24"/>
          <w:lang w:val="uk-UA" w:eastAsia="uk-UA"/>
        </w:rPr>
        <w:t xml:space="preserve">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w:t>
      </w:r>
      <w:r w:rsidR="00EA6AFE" w:rsidRPr="00040855">
        <w:rPr>
          <w:rFonts w:ascii="Times New Roman" w:eastAsia="Times New Roman" w:hAnsi="Times New Roman"/>
          <w:color w:val="000000"/>
          <w:sz w:val="24"/>
          <w:szCs w:val="24"/>
          <w:lang w:val="uk-UA" w:eastAsia="uk-UA"/>
        </w:rPr>
        <w:t>комерційною пропозицією, яка є Д</w:t>
      </w:r>
      <w:r w:rsidR="009B1226" w:rsidRPr="00040855">
        <w:rPr>
          <w:rFonts w:ascii="Times New Roman" w:eastAsia="Times New Roman" w:hAnsi="Times New Roman"/>
          <w:color w:val="000000"/>
          <w:sz w:val="24"/>
          <w:szCs w:val="24"/>
          <w:lang w:val="uk-UA" w:eastAsia="uk-UA"/>
        </w:rPr>
        <w:t xml:space="preserve">одатком </w:t>
      </w:r>
      <w:r w:rsidR="00EA6AFE" w:rsidRPr="00040855">
        <w:rPr>
          <w:rFonts w:ascii="Times New Roman" w:eastAsia="Times New Roman" w:hAnsi="Times New Roman"/>
          <w:color w:val="000000"/>
          <w:sz w:val="24"/>
          <w:szCs w:val="24"/>
          <w:lang w:val="uk-UA" w:eastAsia="uk-UA"/>
        </w:rPr>
        <w:t>№3</w:t>
      </w:r>
      <w:r w:rsidR="009B1226" w:rsidRPr="00040855">
        <w:rPr>
          <w:rFonts w:ascii="Times New Roman" w:eastAsia="Times New Roman" w:hAnsi="Times New Roman"/>
          <w:color w:val="000000"/>
          <w:sz w:val="24"/>
          <w:szCs w:val="24"/>
          <w:lang w:val="uk-UA" w:eastAsia="uk-UA"/>
        </w:rPr>
        <w:t xml:space="preserve"> до цього Договору</w:t>
      </w:r>
    </w:p>
    <w:p w:rsidR="009B1226"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5.2</w:t>
      </w:r>
      <w:r w:rsidRPr="00040855">
        <w:rPr>
          <w:rFonts w:ascii="Times New Roman" w:eastAsia="Times New Roman" w:hAnsi="Times New Roman"/>
          <w:color w:val="000000"/>
          <w:sz w:val="24"/>
          <w:szCs w:val="24"/>
          <w:lang w:eastAsia="uk-UA"/>
        </w:rPr>
        <w:t xml:space="preserve"> </w:t>
      </w:r>
      <w:r w:rsidR="009B1226" w:rsidRPr="00040855">
        <w:rPr>
          <w:rFonts w:ascii="Times New Roman" w:eastAsia="Times New Roman" w:hAnsi="Times New Roman"/>
          <w:color w:val="000000"/>
          <w:sz w:val="24"/>
          <w:szCs w:val="24"/>
          <w:lang w:val="uk-UA" w:eastAsia="uk-UA"/>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9B1226"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5.3</w:t>
      </w:r>
      <w:r w:rsidRPr="00040855">
        <w:rPr>
          <w:rFonts w:ascii="Times New Roman" w:eastAsia="Times New Roman" w:hAnsi="Times New Roman"/>
          <w:color w:val="000000"/>
          <w:sz w:val="24"/>
          <w:szCs w:val="24"/>
          <w:lang w:eastAsia="uk-UA"/>
        </w:rPr>
        <w:t xml:space="preserve"> </w:t>
      </w:r>
      <w:r w:rsidR="009B1226" w:rsidRPr="00040855">
        <w:rPr>
          <w:rFonts w:ascii="Times New Roman" w:eastAsia="Times New Roman" w:hAnsi="Times New Roman"/>
          <w:color w:val="000000"/>
          <w:sz w:val="24"/>
          <w:szCs w:val="24"/>
          <w:lang w:val="uk-UA" w:eastAsia="uk-UA"/>
        </w:rPr>
        <w:t>Розрахунковим періодом за цим Договором є календарний місяць.</w:t>
      </w:r>
    </w:p>
    <w:p w:rsidR="009B1226"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lastRenderedPageBreak/>
        <w:t>5.4</w:t>
      </w:r>
      <w:r w:rsidRPr="00040855">
        <w:rPr>
          <w:rFonts w:ascii="Times New Roman" w:eastAsia="Times New Roman" w:hAnsi="Times New Roman"/>
          <w:color w:val="000000"/>
          <w:sz w:val="24"/>
          <w:szCs w:val="24"/>
          <w:lang w:eastAsia="uk-UA"/>
        </w:rPr>
        <w:t xml:space="preserve"> </w:t>
      </w:r>
      <w:r w:rsidR="009B1226" w:rsidRPr="00040855">
        <w:rPr>
          <w:rFonts w:ascii="Times New Roman" w:eastAsia="Times New Roman" w:hAnsi="Times New Roman"/>
          <w:color w:val="000000"/>
          <w:sz w:val="24"/>
          <w:szCs w:val="24"/>
          <w:lang w:val="uk-UA" w:eastAsia="uk-UA"/>
        </w:rPr>
        <w:t>Розрахунки Споживача за цим До</w:t>
      </w:r>
      <w:r w:rsidR="00542EC6" w:rsidRPr="00040855">
        <w:rPr>
          <w:rFonts w:ascii="Times New Roman" w:eastAsia="Times New Roman" w:hAnsi="Times New Roman"/>
          <w:color w:val="000000"/>
          <w:sz w:val="24"/>
          <w:szCs w:val="24"/>
          <w:lang w:val="uk-UA" w:eastAsia="uk-UA"/>
        </w:rPr>
        <w:t xml:space="preserve">говором здійснюються на поточні </w:t>
      </w:r>
      <w:r w:rsidR="009B1226" w:rsidRPr="00040855">
        <w:rPr>
          <w:rFonts w:ascii="Times New Roman" w:eastAsia="Times New Roman" w:hAnsi="Times New Roman"/>
          <w:color w:val="000000"/>
          <w:sz w:val="24"/>
          <w:szCs w:val="24"/>
          <w:lang w:val="uk-UA" w:eastAsia="uk-UA"/>
        </w:rPr>
        <w:t xml:space="preserve"> </w:t>
      </w:r>
      <w:r w:rsidR="00542EC6" w:rsidRPr="00040855">
        <w:rPr>
          <w:rFonts w:ascii="Times New Roman" w:eastAsia="Times New Roman" w:hAnsi="Times New Roman"/>
          <w:color w:val="000000"/>
          <w:sz w:val="24"/>
          <w:szCs w:val="24"/>
          <w:lang w:val="uk-UA" w:eastAsia="uk-UA"/>
        </w:rPr>
        <w:t>рахунки відповідно  до реквізитів зазначених у розділі  15 цього  Договору</w:t>
      </w:r>
      <w:r w:rsidR="009B1226" w:rsidRPr="00040855">
        <w:rPr>
          <w:rFonts w:ascii="Times New Roman" w:eastAsia="Times New Roman" w:hAnsi="Times New Roman"/>
          <w:color w:val="000000"/>
          <w:sz w:val="24"/>
          <w:szCs w:val="24"/>
          <w:lang w:val="uk-UA" w:eastAsia="uk-UA"/>
        </w:rPr>
        <w:t>.</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Оплата вважається здійснен</w:t>
      </w:r>
      <w:r w:rsidR="00542EC6" w:rsidRPr="00040855">
        <w:rPr>
          <w:rFonts w:ascii="Times New Roman" w:eastAsia="Times New Roman" w:hAnsi="Times New Roman"/>
          <w:color w:val="000000"/>
          <w:sz w:val="24"/>
          <w:szCs w:val="24"/>
          <w:lang w:val="uk-UA" w:eastAsia="uk-UA"/>
        </w:rPr>
        <w:t xml:space="preserve">ою після того, як на рахунок </w:t>
      </w:r>
      <w:r w:rsidRPr="00040855">
        <w:rPr>
          <w:rFonts w:ascii="Times New Roman" w:eastAsia="Times New Roman" w:hAnsi="Times New Roman"/>
          <w:color w:val="000000"/>
          <w:sz w:val="24"/>
          <w:szCs w:val="24"/>
          <w:lang w:val="uk-UA" w:eastAsia="uk-UA"/>
        </w:rPr>
        <w:t xml:space="preserve"> Постачальника надійшла вся сума коштів, що підлягає сплаті за куповану електричну енергію відповідно до умов цього </w:t>
      </w:r>
      <w:r w:rsidR="00542EC6" w:rsidRPr="00040855">
        <w:rPr>
          <w:rFonts w:ascii="Times New Roman" w:eastAsia="Times New Roman" w:hAnsi="Times New Roman"/>
          <w:color w:val="000000"/>
          <w:sz w:val="24"/>
          <w:szCs w:val="24"/>
          <w:lang w:val="uk-UA" w:eastAsia="uk-UA"/>
        </w:rPr>
        <w:t xml:space="preserve">Договору. </w:t>
      </w:r>
    </w:p>
    <w:p w:rsidR="009B1226"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5.5</w:t>
      </w:r>
      <w:r w:rsidRPr="00040855">
        <w:rPr>
          <w:rFonts w:ascii="Times New Roman" w:eastAsia="Times New Roman" w:hAnsi="Times New Roman"/>
          <w:color w:val="000000"/>
          <w:sz w:val="24"/>
          <w:szCs w:val="24"/>
          <w:lang w:eastAsia="uk-UA"/>
        </w:rPr>
        <w:t xml:space="preserve"> </w:t>
      </w:r>
      <w:r w:rsidR="004157ED" w:rsidRPr="00040855">
        <w:rPr>
          <w:rFonts w:ascii="Times New Roman" w:eastAsia="Times New Roman" w:hAnsi="Times New Roman"/>
          <w:color w:val="000000"/>
          <w:sz w:val="24"/>
          <w:szCs w:val="24"/>
          <w:lang w:val="uk-UA" w:eastAsia="uk-UA"/>
        </w:rPr>
        <w:t>Оплата здійснюється Споживачем</w:t>
      </w:r>
      <w:r w:rsidR="00542EC6" w:rsidRPr="00040855">
        <w:rPr>
          <w:rFonts w:ascii="Times New Roman" w:eastAsia="Times New Roman" w:hAnsi="Times New Roman"/>
          <w:color w:val="000000"/>
          <w:sz w:val="24"/>
          <w:szCs w:val="24"/>
          <w:lang w:val="uk-UA" w:eastAsia="uk-UA"/>
        </w:rPr>
        <w:t xml:space="preserve"> у строки,</w:t>
      </w:r>
      <w:r w:rsidR="008664CB">
        <w:rPr>
          <w:rFonts w:ascii="Times New Roman" w:eastAsia="Times New Roman" w:hAnsi="Times New Roman"/>
          <w:color w:val="000000"/>
          <w:sz w:val="24"/>
          <w:szCs w:val="24"/>
          <w:lang w:val="uk-UA" w:eastAsia="uk-UA"/>
        </w:rPr>
        <w:t xml:space="preserve"> </w:t>
      </w:r>
      <w:r w:rsidR="00542EC6" w:rsidRPr="00040855">
        <w:rPr>
          <w:rFonts w:ascii="Times New Roman" w:eastAsia="Times New Roman" w:hAnsi="Times New Roman"/>
          <w:color w:val="000000"/>
          <w:sz w:val="24"/>
          <w:szCs w:val="24"/>
          <w:lang w:val="uk-UA" w:eastAsia="uk-UA"/>
        </w:rPr>
        <w:t>визначені у Додатку №3 до цього Договору.</w:t>
      </w:r>
    </w:p>
    <w:p w:rsidR="009B1226" w:rsidRPr="00040855" w:rsidRDefault="00040855"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eastAsia="uk-UA"/>
        </w:rPr>
        <w:t>5.6</w:t>
      </w:r>
      <w:r w:rsidRPr="00040855">
        <w:rPr>
          <w:rFonts w:ascii="Times New Roman" w:eastAsia="Times New Roman" w:hAnsi="Times New Roman"/>
          <w:color w:val="000000"/>
          <w:sz w:val="24"/>
          <w:szCs w:val="24"/>
          <w:lang w:eastAsia="uk-UA"/>
        </w:rPr>
        <w:t xml:space="preserve"> </w:t>
      </w:r>
      <w:r w:rsidR="009B1226" w:rsidRPr="00040855">
        <w:rPr>
          <w:rFonts w:ascii="Times New Roman" w:eastAsia="Times New Roman" w:hAnsi="Times New Roman"/>
          <w:color w:val="000000"/>
          <w:sz w:val="24"/>
          <w:szCs w:val="24"/>
          <w:lang w:val="uk-UA" w:eastAsia="uk-UA"/>
        </w:rPr>
        <w:t>Якщо Споживач не здійснив оплату за цим Договором у строки, пере</w:t>
      </w:r>
      <w:r w:rsidR="00542EC6" w:rsidRPr="00040855">
        <w:rPr>
          <w:rFonts w:ascii="Times New Roman" w:eastAsia="Times New Roman" w:hAnsi="Times New Roman"/>
          <w:color w:val="000000"/>
          <w:sz w:val="24"/>
          <w:szCs w:val="24"/>
          <w:lang w:val="uk-UA" w:eastAsia="uk-UA"/>
        </w:rPr>
        <w:t>дбачені Додатком №3</w:t>
      </w:r>
      <w:r w:rsidR="009B1226" w:rsidRPr="00040855">
        <w:rPr>
          <w:rFonts w:ascii="Times New Roman" w:eastAsia="Times New Roman" w:hAnsi="Times New Roman"/>
          <w:color w:val="000000"/>
          <w:sz w:val="24"/>
          <w:szCs w:val="24"/>
          <w:lang w:val="uk-UA" w:eastAsia="uk-UA"/>
        </w:rPr>
        <w:t xml:space="preserve"> Постачальник має право здійснити заходи з припинення постачання електричної енергії Споживачу у порядку, визначеному ПРРЕЕ.</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У разі порушення Споживачем строків оплати за цим Договором, Постачальник має право вимагати сплату пені</w:t>
      </w:r>
      <w:r w:rsidR="00EF7AA6" w:rsidRPr="00040855">
        <w:rPr>
          <w:rFonts w:ascii="Times New Roman" w:eastAsia="Times New Roman" w:hAnsi="Times New Roman"/>
          <w:color w:val="000000"/>
          <w:sz w:val="24"/>
          <w:szCs w:val="24"/>
          <w:lang w:val="uk-UA" w:eastAsia="uk-UA"/>
        </w:rPr>
        <w:t xml:space="preserve"> у розмірі подвійної облікової ставки НБУ за кожен день прострочення виконання зобов’язання (оплати).</w:t>
      </w:r>
    </w:p>
    <w:p w:rsidR="009B1226" w:rsidRPr="00040855" w:rsidRDefault="00040855" w:rsidP="008664CB">
      <w:pPr>
        <w:spacing w:after="0" w:line="240" w:lineRule="auto"/>
        <w:ind w:firstLine="708"/>
        <w:jc w:val="both"/>
        <w:rPr>
          <w:rFonts w:ascii="Times New Roman" w:eastAsia="Times New Roman" w:hAnsi="Times New Roman"/>
          <w:sz w:val="24"/>
          <w:szCs w:val="24"/>
          <w:lang w:val="uk-UA" w:eastAsia="ru-RU"/>
        </w:rPr>
      </w:pPr>
      <w:r w:rsidRPr="00040855">
        <w:rPr>
          <w:rFonts w:ascii="Times New Roman" w:eastAsia="Times New Roman" w:hAnsi="Times New Roman"/>
          <w:b/>
          <w:color w:val="000000"/>
          <w:sz w:val="24"/>
          <w:szCs w:val="24"/>
          <w:lang w:eastAsia="uk-UA"/>
        </w:rPr>
        <w:t>5.7</w:t>
      </w:r>
      <w:r w:rsidRPr="00040855">
        <w:rPr>
          <w:rFonts w:ascii="Times New Roman" w:eastAsia="Times New Roman" w:hAnsi="Times New Roman"/>
          <w:color w:val="000000"/>
          <w:sz w:val="24"/>
          <w:szCs w:val="24"/>
          <w:lang w:eastAsia="uk-UA"/>
        </w:rPr>
        <w:t xml:space="preserve"> У</w:t>
      </w:r>
      <w:r w:rsidR="009B1226" w:rsidRPr="00040855">
        <w:rPr>
          <w:rFonts w:ascii="Times New Roman" w:eastAsia="Times New Roman" w:hAnsi="Times New Roman"/>
          <w:color w:val="000000"/>
          <w:sz w:val="24"/>
          <w:szCs w:val="24"/>
          <w:lang w:val="uk-UA" w:eastAsia="uk-UA"/>
        </w:rPr>
        <w:t xml:space="preserve"> разі виникнення у Споживача заборгованості за електричну енергію за цим Договором Споживач повинен звернутися до Постачальника із заявою</w:t>
      </w:r>
      <w:r w:rsidR="008664CB">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9B1226" w:rsidRPr="00040855" w:rsidRDefault="00EF7AA6"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5.8</w:t>
      </w:r>
      <w:r w:rsidR="00307290" w:rsidRPr="00040855">
        <w:rPr>
          <w:rFonts w:ascii="Times New Roman" w:eastAsia="Times New Roman" w:hAnsi="Times New Roman"/>
          <w:color w:val="000000"/>
          <w:sz w:val="24"/>
          <w:szCs w:val="24"/>
          <w:lang w:val="uk-UA" w:eastAsia="uk-UA"/>
        </w:rPr>
        <w:t xml:space="preserve"> </w:t>
      </w:r>
      <w:r w:rsidR="00602BE0"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w:t>
      </w:r>
      <w:r w:rsidRPr="00040855">
        <w:rPr>
          <w:rFonts w:ascii="Times New Roman" w:eastAsia="Times New Roman" w:hAnsi="Times New Roman"/>
          <w:color w:val="000000"/>
          <w:sz w:val="24"/>
          <w:szCs w:val="24"/>
          <w:lang w:val="uk-UA" w:eastAsia="uk-UA"/>
        </w:rPr>
        <w:t>чається в Додатку№3,</w:t>
      </w:r>
      <w:r w:rsidR="009B1226" w:rsidRPr="00040855">
        <w:rPr>
          <w:rFonts w:ascii="Times New Roman" w:eastAsia="Times New Roman" w:hAnsi="Times New Roman"/>
          <w:color w:val="000000"/>
          <w:sz w:val="24"/>
          <w:szCs w:val="24"/>
          <w:lang w:val="uk-UA" w:eastAsia="uk-UA"/>
        </w:rPr>
        <w:t xml:space="preserve"> до цього Договору.</w:t>
      </w:r>
      <w:r w:rsidR="00602BE0" w:rsidRPr="00040855">
        <w:rPr>
          <w:rFonts w:ascii="Times New Roman" w:eastAsia="Times New Roman" w:hAnsi="Times New Roman"/>
          <w:color w:val="000000"/>
          <w:sz w:val="24"/>
          <w:szCs w:val="24"/>
          <w:lang w:val="uk-UA" w:eastAsia="uk-UA"/>
        </w:rPr>
        <w:t xml:space="preserve"> </w:t>
      </w:r>
      <w:r w:rsidR="00B72209" w:rsidRPr="00040855">
        <w:rPr>
          <w:rFonts w:ascii="Times New Roman" w:eastAsia="Times New Roman" w:hAnsi="Times New Roman"/>
          <w:color w:val="000000"/>
          <w:sz w:val="24"/>
          <w:szCs w:val="24"/>
          <w:lang w:val="uk-UA" w:eastAsia="uk-UA"/>
        </w:rPr>
        <w:t>Порядок справлення плат за послугу з розподілу (передачі)</w:t>
      </w:r>
      <w:r w:rsidR="008664CB">
        <w:rPr>
          <w:rFonts w:ascii="Times New Roman" w:eastAsia="Times New Roman" w:hAnsi="Times New Roman"/>
          <w:color w:val="000000"/>
          <w:sz w:val="24"/>
          <w:szCs w:val="24"/>
          <w:lang w:val="uk-UA" w:eastAsia="uk-UA"/>
        </w:rPr>
        <w:t xml:space="preserve"> </w:t>
      </w:r>
      <w:r w:rsidR="00B72209" w:rsidRPr="00040855">
        <w:rPr>
          <w:rFonts w:ascii="Times New Roman" w:eastAsia="Times New Roman" w:hAnsi="Times New Roman"/>
          <w:color w:val="000000"/>
          <w:sz w:val="24"/>
          <w:szCs w:val="24"/>
          <w:lang w:val="uk-UA" w:eastAsia="uk-UA"/>
        </w:rPr>
        <w:t>електричної енергії може бути змінено за ініціативою споживача шляхом укладення Сторонами    нового Додатку</w:t>
      </w:r>
      <w:r w:rsidR="00602BE0" w:rsidRPr="00040855">
        <w:rPr>
          <w:rFonts w:ascii="Times New Roman" w:eastAsia="Times New Roman" w:hAnsi="Times New Roman"/>
          <w:color w:val="000000"/>
          <w:sz w:val="24"/>
          <w:szCs w:val="24"/>
          <w:lang w:val="uk-UA" w:eastAsia="uk-UA"/>
        </w:rPr>
        <w:t xml:space="preserve"> </w:t>
      </w:r>
      <w:r w:rsidR="00B72209" w:rsidRPr="00040855">
        <w:rPr>
          <w:rFonts w:ascii="Times New Roman" w:eastAsia="Times New Roman" w:hAnsi="Times New Roman"/>
          <w:color w:val="000000"/>
          <w:sz w:val="24"/>
          <w:szCs w:val="24"/>
          <w:lang w:val="uk-UA" w:eastAsia="uk-UA"/>
        </w:rPr>
        <w:t>№3 до цього Договору</w:t>
      </w:r>
      <w:r w:rsidR="009B1226" w:rsidRPr="00040855">
        <w:rPr>
          <w:rFonts w:ascii="Times New Roman" w:eastAsia="Times New Roman" w:hAnsi="Times New Roman"/>
          <w:color w:val="000000"/>
          <w:sz w:val="24"/>
          <w:szCs w:val="24"/>
          <w:lang w:val="uk-UA" w:eastAsia="uk-UA"/>
        </w:rPr>
        <w:t>.</w:t>
      </w:r>
    </w:p>
    <w:p w:rsidR="009B1226" w:rsidRPr="00040855" w:rsidRDefault="00307290"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5</w:t>
      </w:r>
      <w:r w:rsidR="00B72209" w:rsidRPr="00040855">
        <w:rPr>
          <w:rFonts w:ascii="Times New Roman" w:eastAsia="Times New Roman" w:hAnsi="Times New Roman"/>
          <w:b/>
          <w:color w:val="000000"/>
          <w:sz w:val="24"/>
          <w:szCs w:val="24"/>
          <w:lang w:val="uk-UA" w:eastAsia="uk-UA"/>
        </w:rPr>
        <w:t>.9</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9B1226" w:rsidRPr="00040855" w:rsidRDefault="00B72209"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5.10</w:t>
      </w:r>
      <w:r w:rsidRPr="00040855">
        <w:rPr>
          <w:rFonts w:ascii="Times New Roman" w:eastAsia="Times New Roman" w:hAnsi="Times New Roman"/>
          <w:color w:val="000000"/>
          <w:sz w:val="24"/>
          <w:szCs w:val="24"/>
          <w:lang w:val="uk-UA" w:eastAsia="uk-UA"/>
        </w:rPr>
        <w:t xml:space="preserve"> Після укладення цього </w:t>
      </w:r>
      <w:r w:rsidR="00A6005B" w:rsidRPr="00040855">
        <w:rPr>
          <w:rFonts w:ascii="Times New Roman" w:eastAsia="Times New Roman" w:hAnsi="Times New Roman"/>
          <w:color w:val="000000"/>
          <w:sz w:val="24"/>
          <w:szCs w:val="24"/>
          <w:lang w:val="uk-UA" w:eastAsia="uk-UA"/>
        </w:rPr>
        <w:t>Договору внесення змін до Додатку №3 можливе лише за згодою Сторін або в порядку,</w:t>
      </w:r>
      <w:r w:rsidR="008664CB">
        <w:rPr>
          <w:rFonts w:ascii="Times New Roman" w:eastAsia="Times New Roman" w:hAnsi="Times New Roman"/>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встановленому чинним зако</w:t>
      </w:r>
      <w:r w:rsidR="008664CB">
        <w:rPr>
          <w:rFonts w:ascii="Times New Roman" w:eastAsia="Times New Roman" w:hAnsi="Times New Roman"/>
          <w:color w:val="000000"/>
          <w:sz w:val="24"/>
          <w:szCs w:val="24"/>
          <w:lang w:val="uk-UA" w:eastAsia="uk-UA"/>
        </w:rPr>
        <w:t>нодавством</w:t>
      </w:r>
      <w:r w:rsidR="009B1226" w:rsidRPr="00040855">
        <w:rPr>
          <w:rFonts w:ascii="Times New Roman" w:eastAsia="Times New Roman" w:hAnsi="Times New Roman"/>
          <w:color w:val="000000"/>
          <w:sz w:val="24"/>
          <w:szCs w:val="24"/>
          <w:lang w:val="uk-UA" w:eastAsia="uk-UA"/>
        </w:rPr>
        <w:t>.</w:t>
      </w:r>
    </w:p>
    <w:p w:rsidR="00602BE0" w:rsidRPr="00040855" w:rsidRDefault="00602BE0" w:rsidP="009B1226">
      <w:pPr>
        <w:spacing w:after="0" w:line="240" w:lineRule="auto"/>
        <w:rPr>
          <w:rFonts w:ascii="Times New Roman" w:eastAsia="Times New Roman" w:hAnsi="Times New Roman"/>
          <w:color w:val="000000"/>
          <w:sz w:val="24"/>
          <w:szCs w:val="24"/>
          <w:lang w:val="uk-UA" w:eastAsia="uk-UA"/>
        </w:rPr>
      </w:pPr>
    </w:p>
    <w:p w:rsidR="009B1226" w:rsidRPr="00040855" w:rsidRDefault="00602BE0" w:rsidP="00602BE0">
      <w:pPr>
        <w:jc w:val="center"/>
        <w:rPr>
          <w:rFonts w:ascii="Times New Roman" w:eastAsia="Times New Roman" w:hAnsi="Times New Roman"/>
          <w:b/>
          <w:bCs/>
          <w:color w:val="000000"/>
          <w:sz w:val="24"/>
          <w:szCs w:val="24"/>
          <w:lang w:val="uk-UA" w:eastAsia="uk-UA"/>
        </w:rPr>
      </w:pPr>
      <w:r w:rsidRPr="00040855">
        <w:rPr>
          <w:rFonts w:ascii="Times New Roman" w:hAnsi="Times New Roman"/>
          <w:b/>
          <w:sz w:val="24"/>
          <w:szCs w:val="24"/>
          <w:lang w:val="uk-UA"/>
        </w:rPr>
        <w:t>6. ПРАВА ТА ОБОВ'ЯЗКИ СПОЖИВАЧА</w:t>
      </w:r>
    </w:p>
    <w:p w:rsidR="009B1226" w:rsidRPr="00040855" w:rsidRDefault="00ED4F4E" w:rsidP="00040855">
      <w:pPr>
        <w:spacing w:after="0" w:line="240" w:lineRule="auto"/>
        <w:ind w:firstLine="708"/>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w:t>
      </w:r>
      <w:r w:rsidR="00602BE0"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має право:</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6.1.1</w:t>
      </w:r>
      <w:r w:rsidR="00040855">
        <w:rPr>
          <w:rFonts w:ascii="Times New Roman" w:eastAsia="Times New Roman" w:hAnsi="Times New Roman"/>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 xml:space="preserve">отримувати </w:t>
      </w:r>
      <w:r w:rsidR="009B1226" w:rsidRPr="00040855">
        <w:rPr>
          <w:rFonts w:ascii="Times New Roman" w:eastAsia="Times New Roman" w:hAnsi="Times New Roman"/>
          <w:color w:val="000000"/>
          <w:sz w:val="24"/>
          <w:szCs w:val="24"/>
          <w:lang w:val="uk-UA" w:eastAsia="uk-UA"/>
        </w:rPr>
        <w:t xml:space="preserve"> електричну енергію</w:t>
      </w:r>
      <w:r w:rsidR="008664CB">
        <w:rPr>
          <w:rFonts w:ascii="Times New Roman" w:eastAsia="Times New Roman" w:hAnsi="Times New Roman"/>
          <w:color w:val="000000"/>
          <w:sz w:val="24"/>
          <w:szCs w:val="24"/>
          <w:lang w:val="uk-UA" w:eastAsia="uk-UA"/>
        </w:rPr>
        <w:t xml:space="preserve"> на умовах</w:t>
      </w:r>
      <w:r w:rsidR="00A6005B" w:rsidRPr="00040855">
        <w:rPr>
          <w:rFonts w:ascii="Times New Roman" w:eastAsia="Times New Roman" w:hAnsi="Times New Roman"/>
          <w:color w:val="000000"/>
          <w:sz w:val="24"/>
          <w:szCs w:val="24"/>
          <w:lang w:val="uk-UA" w:eastAsia="uk-UA"/>
        </w:rPr>
        <w:t>,</w:t>
      </w:r>
      <w:r w:rsidR="008664CB">
        <w:rPr>
          <w:rFonts w:ascii="Times New Roman" w:eastAsia="Times New Roman" w:hAnsi="Times New Roman"/>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зазначених у цьому Договорі</w:t>
      </w:r>
      <w:r w:rsidR="009B1226" w:rsidRPr="00040855">
        <w:rPr>
          <w:rFonts w:ascii="Times New Roman" w:eastAsia="Times New Roman" w:hAnsi="Times New Roman"/>
          <w:color w:val="000000"/>
          <w:sz w:val="24"/>
          <w:szCs w:val="24"/>
          <w:lang w:val="uk-UA" w:eastAsia="uk-UA"/>
        </w:rPr>
        <w:t xml:space="preserve"> із забезпеченням рівня якості комерційних послуг, відповідно до вимог діючих стандартів якості надання послуг, зат</w:t>
      </w:r>
      <w:r w:rsidR="00A6005B" w:rsidRPr="00040855">
        <w:rPr>
          <w:rFonts w:ascii="Times New Roman" w:eastAsia="Times New Roman" w:hAnsi="Times New Roman"/>
          <w:color w:val="000000"/>
          <w:sz w:val="24"/>
          <w:szCs w:val="24"/>
          <w:lang w:val="uk-UA" w:eastAsia="uk-UA"/>
        </w:rPr>
        <w:t>верджених Регулятором</w:t>
      </w:r>
      <w:r w:rsidR="009B1226" w:rsidRPr="00040855">
        <w:rPr>
          <w:rFonts w:ascii="Times New Roman" w:eastAsia="Times New Roman" w:hAnsi="Times New Roman"/>
          <w:color w:val="000000"/>
          <w:sz w:val="24"/>
          <w:szCs w:val="24"/>
          <w:lang w:val="uk-UA" w:eastAsia="uk-UA"/>
        </w:rPr>
        <w:t>;</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6.1.2</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6.1.3</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звертатися до Постачальника для вирішення будь-яких питань, пов'язаних з виконанням цього Договору;</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6.1.4</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вимагати від Постачальника надання</w:t>
      </w:r>
      <w:r w:rsidR="00A6005B" w:rsidRPr="00040855">
        <w:rPr>
          <w:rFonts w:ascii="Times New Roman" w:eastAsia="Times New Roman" w:hAnsi="Times New Roman"/>
          <w:color w:val="000000"/>
          <w:sz w:val="24"/>
          <w:szCs w:val="24"/>
          <w:lang w:val="uk-UA" w:eastAsia="uk-UA"/>
        </w:rPr>
        <w:t xml:space="preserve"> письмової форми цього Договору</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lastRenderedPageBreak/>
        <w:t>6.1.5</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проводити звіряння фактичних розрахунків в установленому ПРРЕЕ порядку</w:t>
      </w:r>
      <w:r w:rsidR="00AB5BD5">
        <w:rPr>
          <w:rFonts w:ascii="Times New Roman" w:eastAsia="Times New Roman" w:hAnsi="Times New Roman"/>
          <w:color w:val="000000"/>
          <w:sz w:val="24"/>
          <w:szCs w:val="24"/>
          <w:lang w:val="uk-UA" w:eastAsia="uk-UA"/>
        </w:rPr>
        <w:t xml:space="preserve"> з підписанням відповідного акту звірки розрахунків за формою</w:t>
      </w:r>
      <w:r w:rsidR="00A6005B" w:rsidRPr="00040855">
        <w:rPr>
          <w:rFonts w:ascii="Times New Roman" w:eastAsia="Times New Roman" w:hAnsi="Times New Roman"/>
          <w:color w:val="000000"/>
          <w:sz w:val="24"/>
          <w:szCs w:val="24"/>
          <w:lang w:val="uk-UA" w:eastAsia="uk-UA"/>
        </w:rPr>
        <w:t>,</w:t>
      </w:r>
      <w:r w:rsidR="00AB5BD5">
        <w:rPr>
          <w:rFonts w:ascii="Times New Roman" w:eastAsia="Times New Roman" w:hAnsi="Times New Roman"/>
          <w:color w:val="000000"/>
          <w:sz w:val="24"/>
          <w:szCs w:val="24"/>
          <w:lang w:val="uk-UA" w:eastAsia="uk-UA"/>
        </w:rPr>
        <w:t xml:space="preserve"> </w:t>
      </w:r>
      <w:r w:rsidR="00A6005B" w:rsidRPr="00040855">
        <w:rPr>
          <w:rFonts w:ascii="Times New Roman" w:eastAsia="Times New Roman" w:hAnsi="Times New Roman"/>
          <w:color w:val="000000"/>
          <w:sz w:val="24"/>
          <w:szCs w:val="24"/>
          <w:lang w:val="uk-UA" w:eastAsia="uk-UA"/>
        </w:rPr>
        <w:t>передбаченою у Додатку №4  до Договору</w:t>
      </w:r>
      <w:r w:rsidR="009B1226" w:rsidRPr="00040855">
        <w:rPr>
          <w:rFonts w:ascii="Times New Roman" w:eastAsia="Times New Roman" w:hAnsi="Times New Roman"/>
          <w:color w:val="000000"/>
          <w:sz w:val="24"/>
          <w:szCs w:val="24"/>
          <w:lang w:val="uk-UA" w:eastAsia="uk-UA"/>
        </w:rPr>
        <w:t>;</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6.1.6</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вільно обирати іншого електропостачальника та розірвати цей Договір у встановленому цим Договором та чинним законодавством порядку;</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6.1.7</w:t>
      </w:r>
      <w:r w:rsidR="00AB5BD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6.1.8</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6.1.9</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9B1226" w:rsidRPr="00040855" w:rsidRDefault="00602BE0" w:rsidP="00040855">
      <w:pPr>
        <w:spacing w:after="0" w:line="240" w:lineRule="auto"/>
        <w:ind w:firstLine="993"/>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b/>
          <w:color w:val="000000"/>
          <w:sz w:val="24"/>
          <w:szCs w:val="24"/>
          <w:lang w:val="uk-UA" w:eastAsia="uk-UA"/>
        </w:rPr>
        <w:t>6.1.10</w:t>
      </w:r>
      <w:r w:rsid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інші права, передбачені чинним законодавством і цим Договором.</w:t>
      </w:r>
    </w:p>
    <w:p w:rsidR="009B1226" w:rsidRPr="00040855" w:rsidRDefault="00ED4F4E" w:rsidP="00CD79AD">
      <w:pPr>
        <w:spacing w:after="0" w:line="240" w:lineRule="auto"/>
        <w:ind w:firstLine="708"/>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w:t>
      </w:r>
      <w:r w:rsidR="00602BE0" w:rsidRPr="00CD79AD">
        <w:rPr>
          <w:rFonts w:ascii="Times New Roman" w:eastAsia="Times New Roman" w:hAnsi="Times New Roman"/>
          <w:b/>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зобов'язується:</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6.2.1   </w:t>
      </w:r>
      <w:r w:rsidR="009B1226" w:rsidRPr="00040855">
        <w:rPr>
          <w:rFonts w:ascii="Times New Roman" w:eastAsia="Times New Roman" w:hAnsi="Times New Roman"/>
          <w:color w:val="000000"/>
          <w:sz w:val="24"/>
          <w:szCs w:val="24"/>
          <w:lang w:val="uk-UA" w:eastAsia="uk-UA"/>
        </w:rPr>
        <w:t>забезпечувати своєчасну та повну оплату спожитої електричної енергії згідно з умовами цього Договору;</w:t>
      </w:r>
    </w:p>
    <w:p w:rsidR="009B1226" w:rsidRPr="00040855" w:rsidRDefault="00602BE0" w:rsidP="00AB5BD5">
      <w:pPr>
        <w:spacing w:after="0" w:line="240" w:lineRule="auto"/>
        <w:ind w:firstLine="993"/>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 xml:space="preserve">6.2.2   </w:t>
      </w:r>
      <w:r w:rsidR="009B1226" w:rsidRPr="00040855">
        <w:rPr>
          <w:rFonts w:ascii="Times New Roman" w:eastAsia="Times New Roman" w:hAnsi="Times New Roman"/>
          <w:color w:val="000000"/>
          <w:sz w:val="24"/>
          <w:szCs w:val="24"/>
          <w:lang w:val="uk-UA" w:eastAsia="uk-UA"/>
        </w:rPr>
        <w:t>укласти в устано</w:t>
      </w:r>
      <w:r w:rsidR="00BE7524">
        <w:rPr>
          <w:rFonts w:ascii="Times New Roman" w:eastAsia="Times New Roman" w:hAnsi="Times New Roman"/>
          <w:color w:val="000000"/>
          <w:sz w:val="24"/>
          <w:szCs w:val="24"/>
          <w:lang w:val="uk-UA" w:eastAsia="uk-UA"/>
        </w:rPr>
        <w:t>вленому порядку договір</w:t>
      </w:r>
      <w:r w:rsidR="009B1226" w:rsidRPr="00040855">
        <w:rPr>
          <w:rFonts w:ascii="Times New Roman" w:eastAsia="Times New Roman" w:hAnsi="Times New Roman"/>
          <w:color w:val="000000"/>
          <w:sz w:val="24"/>
          <w:szCs w:val="24"/>
          <w:lang w:val="uk-UA" w:eastAsia="uk-UA"/>
        </w:rPr>
        <w:t xml:space="preserve"> споживача про надання послуг з розподілу електричної енергії з оператором системи для</w:t>
      </w:r>
      <w:r w:rsidR="00AB5BD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6.2.3   </w:t>
      </w:r>
      <w:r w:rsidR="009B1226" w:rsidRPr="00040855">
        <w:rPr>
          <w:rFonts w:ascii="Times New Roman" w:eastAsia="Times New Roman" w:hAnsi="Times New Roman"/>
          <w:color w:val="000000"/>
          <w:sz w:val="24"/>
          <w:szCs w:val="24"/>
          <w:lang w:val="uk-UA" w:eastAsia="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6.2.4   </w:t>
      </w:r>
      <w:r w:rsidR="00B43376" w:rsidRPr="00040855">
        <w:rPr>
          <w:rFonts w:ascii="Times New Roman" w:eastAsia="Times New Roman" w:hAnsi="Times New Roman"/>
          <w:color w:val="000000"/>
          <w:sz w:val="24"/>
          <w:szCs w:val="24"/>
          <w:lang w:val="uk-UA" w:eastAsia="uk-UA"/>
        </w:rPr>
        <w:t xml:space="preserve">не пізніше ніж за </w:t>
      </w:r>
      <w:r w:rsidR="009B1226" w:rsidRPr="00040855">
        <w:rPr>
          <w:rFonts w:ascii="Times New Roman" w:eastAsia="Times New Roman" w:hAnsi="Times New Roman"/>
          <w:color w:val="000000"/>
          <w:sz w:val="24"/>
          <w:szCs w:val="24"/>
          <w:lang w:val="uk-UA" w:eastAsia="uk-UA"/>
        </w:rPr>
        <w:t xml:space="preserve"> 5 робочих днів до початку постачання електричної енергії новим елек</w:t>
      </w:r>
      <w:r w:rsidR="00B43376" w:rsidRPr="00040855">
        <w:rPr>
          <w:rFonts w:ascii="Times New Roman" w:eastAsia="Times New Roman" w:hAnsi="Times New Roman"/>
          <w:color w:val="000000"/>
          <w:sz w:val="24"/>
          <w:szCs w:val="24"/>
          <w:lang w:val="uk-UA" w:eastAsia="uk-UA"/>
        </w:rPr>
        <w:t>тропостачальником, або відповідно до іншої узгодженої Сторонами домовленості</w:t>
      </w:r>
      <w:r w:rsidR="009B1226" w:rsidRPr="00040855">
        <w:rPr>
          <w:rFonts w:ascii="Times New Roman" w:eastAsia="Times New Roman" w:hAnsi="Times New Roman"/>
          <w:color w:val="000000"/>
          <w:sz w:val="24"/>
          <w:szCs w:val="24"/>
          <w:lang w:val="uk-UA" w:eastAsia="uk-UA"/>
        </w:rPr>
        <w:t>, розрахуватися з Постачальником за спожиту електричну енергію;</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6.2.5  </w:t>
      </w:r>
      <w:r w:rsidR="009B1226" w:rsidRPr="00040855">
        <w:rPr>
          <w:rFonts w:ascii="Times New Roman" w:eastAsia="Times New Roman" w:hAnsi="Times New Roman"/>
          <w:color w:val="000000"/>
          <w:sz w:val="24"/>
          <w:szCs w:val="24"/>
          <w:lang w:val="uk-UA" w:eastAsia="uk-UA"/>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6.2.6   </w:t>
      </w:r>
      <w:r w:rsidR="009B1226" w:rsidRPr="00040855">
        <w:rPr>
          <w:rFonts w:ascii="Times New Roman" w:eastAsia="Times New Roman" w:hAnsi="Times New Roman"/>
          <w:color w:val="000000"/>
          <w:sz w:val="24"/>
          <w:szCs w:val="24"/>
          <w:lang w:val="uk-UA" w:eastAsia="uk-UA"/>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CD79AD"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6.2.7</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w:t>
      </w:r>
      <w:r w:rsidR="00B43376" w:rsidRPr="00040855">
        <w:rPr>
          <w:rFonts w:ascii="Times New Roman" w:eastAsia="Times New Roman" w:hAnsi="Times New Roman"/>
          <w:color w:val="000000"/>
          <w:sz w:val="24"/>
          <w:szCs w:val="24"/>
          <w:lang w:val="uk-UA" w:eastAsia="uk-UA"/>
        </w:rPr>
        <w:t>нодавством та/або цим Договором;</w:t>
      </w:r>
    </w:p>
    <w:p w:rsidR="00EB1384"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6.2.8   </w:t>
      </w:r>
      <w:r w:rsidR="00B43376" w:rsidRPr="00040855">
        <w:rPr>
          <w:rFonts w:ascii="Times New Roman" w:eastAsia="Times New Roman" w:hAnsi="Times New Roman"/>
          <w:color w:val="000000"/>
          <w:sz w:val="24"/>
          <w:szCs w:val="24"/>
          <w:lang w:val="uk-UA" w:eastAsia="uk-UA"/>
        </w:rPr>
        <w:t>до 5-го числа місяця,</w:t>
      </w:r>
      <w:r w:rsidRPr="00040855">
        <w:rPr>
          <w:rFonts w:ascii="Times New Roman" w:eastAsia="Times New Roman" w:hAnsi="Times New Roman"/>
          <w:color w:val="000000"/>
          <w:sz w:val="24"/>
          <w:szCs w:val="24"/>
          <w:lang w:val="uk-UA" w:eastAsia="uk-UA"/>
        </w:rPr>
        <w:t xml:space="preserve"> </w:t>
      </w:r>
      <w:r w:rsidR="00B43376" w:rsidRPr="00040855">
        <w:rPr>
          <w:rFonts w:ascii="Times New Roman" w:eastAsia="Times New Roman" w:hAnsi="Times New Roman"/>
          <w:color w:val="000000"/>
          <w:sz w:val="24"/>
          <w:szCs w:val="24"/>
          <w:lang w:val="uk-UA" w:eastAsia="uk-UA"/>
        </w:rPr>
        <w:t>що передує розрахунковому,</w:t>
      </w:r>
      <w:r w:rsidR="00AB5BD5">
        <w:rPr>
          <w:rFonts w:ascii="Times New Roman" w:eastAsia="Times New Roman" w:hAnsi="Times New Roman"/>
          <w:color w:val="000000"/>
          <w:sz w:val="24"/>
          <w:szCs w:val="24"/>
          <w:lang w:val="uk-UA" w:eastAsia="uk-UA"/>
        </w:rPr>
        <w:t xml:space="preserve"> </w:t>
      </w:r>
      <w:r w:rsidR="00B43376" w:rsidRPr="00040855">
        <w:rPr>
          <w:rFonts w:ascii="Times New Roman" w:eastAsia="Times New Roman" w:hAnsi="Times New Roman"/>
          <w:color w:val="000000"/>
          <w:sz w:val="24"/>
          <w:szCs w:val="24"/>
          <w:lang w:val="uk-UA" w:eastAsia="uk-UA"/>
        </w:rPr>
        <w:t>надавати Постачальнику шляхом направлення електронного листа,</w:t>
      </w:r>
      <w:r w:rsidR="00AB5BD5">
        <w:rPr>
          <w:rFonts w:ascii="Times New Roman" w:eastAsia="Times New Roman" w:hAnsi="Times New Roman"/>
          <w:color w:val="000000"/>
          <w:sz w:val="24"/>
          <w:szCs w:val="24"/>
          <w:lang w:val="uk-UA" w:eastAsia="uk-UA"/>
        </w:rPr>
        <w:t xml:space="preserve"> </w:t>
      </w:r>
      <w:r w:rsidR="00B43376" w:rsidRPr="00040855">
        <w:rPr>
          <w:rFonts w:ascii="Times New Roman" w:eastAsia="Times New Roman" w:hAnsi="Times New Roman"/>
          <w:color w:val="000000"/>
          <w:sz w:val="24"/>
          <w:szCs w:val="24"/>
          <w:lang w:val="uk-UA" w:eastAsia="uk-UA"/>
        </w:rPr>
        <w:t>з</w:t>
      </w:r>
      <w:r w:rsidR="00EB1384" w:rsidRPr="00040855">
        <w:rPr>
          <w:rFonts w:ascii="Times New Roman" w:eastAsia="Times New Roman" w:hAnsi="Times New Roman"/>
          <w:color w:val="000000"/>
          <w:sz w:val="24"/>
          <w:szCs w:val="24"/>
          <w:lang w:val="uk-UA" w:eastAsia="uk-UA"/>
        </w:rPr>
        <w:t xml:space="preserve"> </w:t>
      </w:r>
      <w:r w:rsidR="00B43376" w:rsidRPr="00040855">
        <w:rPr>
          <w:rFonts w:ascii="Times New Roman" w:eastAsia="Times New Roman" w:hAnsi="Times New Roman"/>
          <w:color w:val="000000"/>
          <w:sz w:val="24"/>
          <w:szCs w:val="24"/>
          <w:lang w:val="uk-UA" w:eastAsia="uk-UA"/>
        </w:rPr>
        <w:t>одночасним направленням заявки у паперовому виг</w:t>
      </w:r>
      <w:r w:rsidR="00AB5BD5">
        <w:rPr>
          <w:rFonts w:ascii="Times New Roman" w:eastAsia="Times New Roman" w:hAnsi="Times New Roman"/>
          <w:color w:val="000000"/>
          <w:sz w:val="24"/>
          <w:szCs w:val="24"/>
          <w:lang w:val="uk-UA" w:eastAsia="uk-UA"/>
        </w:rPr>
        <w:t>ляді засобами поштового зв’язку</w:t>
      </w:r>
      <w:r w:rsidR="00EB1384" w:rsidRPr="00040855">
        <w:rPr>
          <w:rFonts w:ascii="Times New Roman" w:eastAsia="Times New Roman" w:hAnsi="Times New Roman"/>
          <w:color w:val="000000"/>
          <w:sz w:val="24"/>
          <w:szCs w:val="24"/>
          <w:lang w:val="uk-UA" w:eastAsia="uk-UA"/>
        </w:rPr>
        <w:t>,</w:t>
      </w:r>
      <w:r w:rsidR="00AB5BD5">
        <w:rPr>
          <w:rFonts w:ascii="Times New Roman" w:eastAsia="Times New Roman" w:hAnsi="Times New Roman"/>
          <w:color w:val="000000"/>
          <w:sz w:val="24"/>
          <w:szCs w:val="24"/>
          <w:lang w:val="uk-UA" w:eastAsia="uk-UA"/>
        </w:rPr>
        <w:t xml:space="preserve"> </w:t>
      </w:r>
      <w:r w:rsidR="00EB1384" w:rsidRPr="00040855">
        <w:rPr>
          <w:rFonts w:ascii="Times New Roman" w:eastAsia="Times New Roman" w:hAnsi="Times New Roman"/>
          <w:color w:val="000000"/>
          <w:sz w:val="24"/>
          <w:szCs w:val="24"/>
          <w:lang w:val="uk-UA" w:eastAsia="uk-UA"/>
        </w:rPr>
        <w:t>щомісячну заявку про прогнозні обсяги споживання електричної енергії за умови:</w:t>
      </w:r>
    </w:p>
    <w:p w:rsidR="00EB1384" w:rsidRPr="00040855" w:rsidRDefault="00EB1384" w:rsidP="00DE4DA2">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color w:val="000000"/>
          <w:sz w:val="24"/>
          <w:szCs w:val="24"/>
          <w:lang w:val="uk-UA" w:eastAsia="uk-UA"/>
        </w:rPr>
        <w:t xml:space="preserve">   </w:t>
      </w:r>
      <w:r w:rsidR="00602BE0" w:rsidRPr="00040855">
        <w:rPr>
          <w:rFonts w:ascii="Times New Roman" w:eastAsia="Times New Roman" w:hAnsi="Times New Roman"/>
          <w:color w:val="000000"/>
          <w:sz w:val="24"/>
          <w:szCs w:val="24"/>
          <w:lang w:val="uk-UA" w:eastAsia="uk-UA"/>
        </w:rPr>
        <w:t>- надання</w:t>
      </w:r>
      <w:r w:rsidR="00BE7524">
        <w:rPr>
          <w:rFonts w:ascii="Times New Roman" w:eastAsia="Times New Roman" w:hAnsi="Times New Roman"/>
          <w:color w:val="000000"/>
          <w:sz w:val="24"/>
          <w:szCs w:val="24"/>
          <w:lang w:val="uk-UA" w:eastAsia="uk-UA"/>
        </w:rPr>
        <w:t xml:space="preserve"> Постачальнику заявки</w:t>
      </w:r>
      <w:r w:rsidRPr="00040855">
        <w:rPr>
          <w:rFonts w:ascii="Times New Roman" w:eastAsia="Times New Roman" w:hAnsi="Times New Roman"/>
          <w:color w:val="000000"/>
          <w:sz w:val="24"/>
          <w:szCs w:val="24"/>
          <w:lang w:val="uk-UA" w:eastAsia="uk-UA"/>
        </w:rPr>
        <w:t xml:space="preserve"> про  збільшення Споживачем договірних величин споживання електричної енергії не менш ніж за 4</w:t>
      </w:r>
      <w:r w:rsidR="00AB5BD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(чотири) дні до моменту очікуваного</w:t>
      </w:r>
      <w:r w:rsidR="00AB5BD5">
        <w:rPr>
          <w:rFonts w:ascii="Times New Roman" w:eastAsia="Times New Roman" w:hAnsi="Times New Roman"/>
          <w:color w:val="000000"/>
          <w:sz w:val="24"/>
          <w:szCs w:val="24"/>
          <w:lang w:val="uk-UA" w:eastAsia="uk-UA"/>
        </w:rPr>
        <w:t xml:space="preserve"> перевищення договірних величин</w:t>
      </w:r>
      <w:r w:rsidRPr="00040855">
        <w:rPr>
          <w:rFonts w:ascii="Times New Roman" w:eastAsia="Times New Roman" w:hAnsi="Times New Roman"/>
          <w:color w:val="000000"/>
          <w:sz w:val="24"/>
          <w:szCs w:val="24"/>
          <w:lang w:val="uk-UA" w:eastAsia="uk-UA"/>
        </w:rPr>
        <w:t>,</w:t>
      </w:r>
      <w:r w:rsidR="00AB5BD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або не пізніше за 2</w:t>
      </w:r>
      <w:r w:rsidR="00AB5BD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(два) робочі дні до 15-го числа розрахункового періоду;</w:t>
      </w:r>
    </w:p>
    <w:p w:rsidR="00A96AA9" w:rsidRPr="00040855" w:rsidRDefault="00EB1384" w:rsidP="00DE4DA2">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color w:val="000000"/>
          <w:sz w:val="24"/>
          <w:szCs w:val="24"/>
          <w:lang w:val="uk-UA" w:eastAsia="uk-UA"/>
        </w:rPr>
        <w:t xml:space="preserve">   - виконання Споживачем вимог Додатку №3 щодо порядку,</w:t>
      </w:r>
      <w:r w:rsidR="00AB5BD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строків та обсягів оплати;</w:t>
      </w:r>
    </w:p>
    <w:p w:rsidR="00A96AA9" w:rsidRPr="00040855" w:rsidRDefault="00A96AA9" w:rsidP="00DE4DA2">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color w:val="000000"/>
          <w:sz w:val="24"/>
          <w:szCs w:val="24"/>
          <w:lang w:val="uk-UA" w:eastAsia="uk-UA"/>
        </w:rPr>
        <w:t xml:space="preserve">              Допускається відхилення місячного обсягу переданої електроенергії в розмірі +5% (плюс п’ять відсотків)</w:t>
      </w:r>
      <w:r w:rsidR="00AB5BD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від заявленого обсягу продажу електричної енергії без додаткового коригування.</w:t>
      </w:r>
    </w:p>
    <w:p w:rsidR="006238AA"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lastRenderedPageBreak/>
        <w:t xml:space="preserve">6.2.9   </w:t>
      </w:r>
      <w:r w:rsidR="00A96AA9" w:rsidRPr="00040855">
        <w:rPr>
          <w:rFonts w:ascii="Times New Roman" w:eastAsia="Times New Roman" w:hAnsi="Times New Roman"/>
          <w:color w:val="000000"/>
          <w:sz w:val="24"/>
          <w:szCs w:val="24"/>
          <w:lang w:val="uk-UA" w:eastAsia="uk-UA"/>
        </w:rPr>
        <w:t>згідно графіку зняття показників засобів обліку електричної енергії,</w:t>
      </w:r>
      <w:r w:rsidR="00AB5BD5">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погоджено</w:t>
      </w:r>
      <w:r w:rsidR="00AB5BD5">
        <w:rPr>
          <w:rFonts w:ascii="Times New Roman" w:eastAsia="Times New Roman" w:hAnsi="Times New Roman"/>
          <w:color w:val="000000"/>
          <w:sz w:val="24"/>
          <w:szCs w:val="24"/>
          <w:lang w:val="uk-UA" w:eastAsia="uk-UA"/>
        </w:rPr>
        <w:t>го оператором системи розподілу</w:t>
      </w:r>
      <w:r w:rsidR="00A96AA9" w:rsidRPr="00040855">
        <w:rPr>
          <w:rFonts w:ascii="Times New Roman" w:eastAsia="Times New Roman" w:hAnsi="Times New Roman"/>
          <w:color w:val="000000"/>
          <w:sz w:val="24"/>
          <w:szCs w:val="24"/>
          <w:lang w:val="uk-UA" w:eastAsia="uk-UA"/>
        </w:rPr>
        <w:t>,</w:t>
      </w:r>
      <w:r w:rsidR="00AB5BD5">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Спожив</w:t>
      </w:r>
      <w:r w:rsidRPr="00040855">
        <w:rPr>
          <w:rFonts w:ascii="Times New Roman" w:eastAsia="Times New Roman" w:hAnsi="Times New Roman"/>
          <w:color w:val="000000"/>
          <w:sz w:val="24"/>
          <w:szCs w:val="24"/>
          <w:lang w:val="uk-UA" w:eastAsia="uk-UA"/>
        </w:rPr>
        <w:t>ач до 3</w:t>
      </w:r>
      <w:r w:rsidR="00AB5BD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 xml:space="preserve">(третього) числа місяця, </w:t>
      </w:r>
      <w:r w:rsidR="00A96AA9" w:rsidRPr="00040855">
        <w:rPr>
          <w:rFonts w:ascii="Times New Roman" w:eastAsia="Times New Roman" w:hAnsi="Times New Roman"/>
          <w:color w:val="000000"/>
          <w:sz w:val="24"/>
          <w:szCs w:val="24"/>
          <w:lang w:val="uk-UA" w:eastAsia="uk-UA"/>
        </w:rPr>
        <w:t>наступного за розрахунковим,</w:t>
      </w:r>
      <w:r w:rsidR="00AB5BD5">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зобов’язаний оформляти акт,</w:t>
      </w:r>
      <w:r w:rsidR="00AB5BD5">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яким підтверджуються фактичні обсяги споживання електричної енергії у розрахунковому періоді. Споживач до 3</w:t>
      </w:r>
      <w:r w:rsidR="00AB5BD5">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(третього) числа місяця,</w:t>
      </w:r>
      <w:r w:rsidR="00AB5BD5">
        <w:rPr>
          <w:rFonts w:ascii="Times New Roman" w:eastAsia="Times New Roman" w:hAnsi="Times New Roman"/>
          <w:color w:val="000000"/>
          <w:sz w:val="24"/>
          <w:szCs w:val="24"/>
          <w:lang w:val="uk-UA" w:eastAsia="uk-UA"/>
        </w:rPr>
        <w:t xml:space="preserve"> </w:t>
      </w:r>
      <w:r w:rsidR="00BE7524">
        <w:rPr>
          <w:rFonts w:ascii="Times New Roman" w:eastAsia="Times New Roman" w:hAnsi="Times New Roman"/>
          <w:color w:val="000000"/>
          <w:sz w:val="24"/>
          <w:szCs w:val="24"/>
          <w:lang w:val="uk-UA" w:eastAsia="uk-UA"/>
        </w:rPr>
        <w:t>наступного за розрахунковим</w:t>
      </w:r>
      <w:r w:rsidR="00A96AA9" w:rsidRPr="00040855">
        <w:rPr>
          <w:rFonts w:ascii="Times New Roman" w:eastAsia="Times New Roman" w:hAnsi="Times New Roman"/>
          <w:color w:val="000000"/>
          <w:sz w:val="24"/>
          <w:szCs w:val="24"/>
          <w:lang w:val="uk-UA" w:eastAsia="uk-UA"/>
        </w:rPr>
        <w:t>,</w:t>
      </w:r>
      <w:r w:rsidR="00BE7524">
        <w:rPr>
          <w:rFonts w:ascii="Times New Roman" w:eastAsia="Times New Roman" w:hAnsi="Times New Roman"/>
          <w:color w:val="000000"/>
          <w:sz w:val="24"/>
          <w:szCs w:val="24"/>
          <w:lang w:val="uk-UA" w:eastAsia="uk-UA"/>
        </w:rPr>
        <w:t xml:space="preserve"> </w:t>
      </w:r>
      <w:r w:rsidR="00A96AA9" w:rsidRPr="00040855">
        <w:rPr>
          <w:rFonts w:ascii="Times New Roman" w:eastAsia="Times New Roman" w:hAnsi="Times New Roman"/>
          <w:color w:val="000000"/>
          <w:sz w:val="24"/>
          <w:szCs w:val="24"/>
          <w:lang w:val="uk-UA" w:eastAsia="uk-UA"/>
        </w:rPr>
        <w:t>передає</w:t>
      </w:r>
      <w:r w:rsidR="006238AA" w:rsidRPr="00040855">
        <w:rPr>
          <w:rFonts w:ascii="Times New Roman" w:eastAsia="Times New Roman" w:hAnsi="Times New Roman"/>
          <w:color w:val="000000"/>
          <w:sz w:val="24"/>
          <w:szCs w:val="24"/>
          <w:lang w:val="uk-UA" w:eastAsia="uk-UA"/>
        </w:rPr>
        <w:t xml:space="preserve"> Постачальнику вказану інформацію стосовно фактичних обсягів споживання електричної енергії у розрахунковому періоді;</w:t>
      </w:r>
    </w:p>
    <w:p w:rsidR="006238AA"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 xml:space="preserve">6.2.10   </w:t>
      </w:r>
      <w:r w:rsidR="006238AA" w:rsidRPr="00040855">
        <w:rPr>
          <w:rFonts w:ascii="Times New Roman" w:eastAsia="Times New Roman" w:hAnsi="Times New Roman"/>
          <w:color w:val="000000"/>
          <w:sz w:val="24"/>
          <w:szCs w:val="24"/>
          <w:lang w:val="uk-UA" w:eastAsia="uk-UA"/>
        </w:rPr>
        <w:t>до 7</w:t>
      </w:r>
      <w:r w:rsidR="00AB5BD5">
        <w:rPr>
          <w:rFonts w:ascii="Times New Roman" w:eastAsia="Times New Roman" w:hAnsi="Times New Roman"/>
          <w:color w:val="000000"/>
          <w:sz w:val="24"/>
          <w:szCs w:val="24"/>
          <w:lang w:val="uk-UA" w:eastAsia="uk-UA"/>
        </w:rPr>
        <w:t xml:space="preserve"> </w:t>
      </w:r>
      <w:r w:rsidR="006238AA" w:rsidRPr="00040855">
        <w:rPr>
          <w:rFonts w:ascii="Times New Roman" w:eastAsia="Times New Roman" w:hAnsi="Times New Roman"/>
          <w:color w:val="000000"/>
          <w:sz w:val="24"/>
          <w:szCs w:val="24"/>
          <w:lang w:val="uk-UA" w:eastAsia="uk-UA"/>
        </w:rPr>
        <w:t>(сьомого)  числа місяця,</w:t>
      </w:r>
      <w:r w:rsidR="00AB5BD5">
        <w:rPr>
          <w:rFonts w:ascii="Times New Roman" w:eastAsia="Times New Roman" w:hAnsi="Times New Roman"/>
          <w:color w:val="000000"/>
          <w:sz w:val="24"/>
          <w:szCs w:val="24"/>
          <w:lang w:val="uk-UA" w:eastAsia="uk-UA"/>
        </w:rPr>
        <w:t xml:space="preserve"> наступного за розрахунковим</w:t>
      </w:r>
      <w:r w:rsidR="006238AA" w:rsidRPr="00040855">
        <w:rPr>
          <w:rFonts w:ascii="Times New Roman" w:eastAsia="Times New Roman" w:hAnsi="Times New Roman"/>
          <w:color w:val="000000"/>
          <w:sz w:val="24"/>
          <w:szCs w:val="24"/>
          <w:lang w:val="uk-UA" w:eastAsia="uk-UA"/>
        </w:rPr>
        <w:t>,</w:t>
      </w:r>
      <w:r w:rsidR="00AB5BD5">
        <w:rPr>
          <w:rFonts w:ascii="Times New Roman" w:eastAsia="Times New Roman" w:hAnsi="Times New Roman"/>
          <w:color w:val="000000"/>
          <w:sz w:val="24"/>
          <w:szCs w:val="24"/>
          <w:lang w:val="uk-UA" w:eastAsia="uk-UA"/>
        </w:rPr>
        <w:t xml:space="preserve"> </w:t>
      </w:r>
      <w:r w:rsidR="006238AA" w:rsidRPr="00040855">
        <w:rPr>
          <w:rFonts w:ascii="Times New Roman" w:eastAsia="Times New Roman" w:hAnsi="Times New Roman"/>
          <w:color w:val="000000"/>
          <w:sz w:val="24"/>
          <w:szCs w:val="24"/>
          <w:lang w:val="uk-UA" w:eastAsia="uk-UA"/>
        </w:rPr>
        <w:t xml:space="preserve">підписувати </w:t>
      </w:r>
      <w:r w:rsidR="00CF5275" w:rsidRPr="00040855">
        <w:rPr>
          <w:rFonts w:ascii="Times New Roman" w:eastAsia="Times New Roman" w:hAnsi="Times New Roman"/>
          <w:color w:val="000000"/>
          <w:sz w:val="24"/>
          <w:szCs w:val="24"/>
          <w:lang w:val="uk-UA" w:eastAsia="uk-UA"/>
        </w:rPr>
        <w:t xml:space="preserve"> та надавати Постачальнику підписаний зі свого боку  </w:t>
      </w:r>
      <w:r w:rsidR="00FD3C05">
        <w:rPr>
          <w:rFonts w:ascii="Times New Roman" w:eastAsia="Times New Roman" w:hAnsi="Times New Roman"/>
          <w:color w:val="000000"/>
          <w:sz w:val="24"/>
          <w:szCs w:val="24"/>
          <w:lang w:val="uk-UA" w:eastAsia="uk-UA"/>
        </w:rPr>
        <w:t>«</w:t>
      </w:r>
      <w:r w:rsidR="00CF5275" w:rsidRPr="00040855">
        <w:rPr>
          <w:rFonts w:ascii="Times New Roman" w:eastAsia="Times New Roman" w:hAnsi="Times New Roman"/>
          <w:color w:val="000000"/>
          <w:sz w:val="24"/>
          <w:szCs w:val="24"/>
          <w:lang w:val="uk-UA" w:eastAsia="uk-UA"/>
        </w:rPr>
        <w:t>Акт постачання-прийняття електричної енергії у розрахунковому періоді</w:t>
      </w:r>
      <w:r w:rsidR="00FD3C05">
        <w:rPr>
          <w:rFonts w:ascii="Times New Roman" w:eastAsia="Times New Roman" w:hAnsi="Times New Roman"/>
          <w:color w:val="000000"/>
          <w:sz w:val="24"/>
          <w:szCs w:val="24"/>
          <w:lang w:val="uk-UA" w:eastAsia="uk-UA"/>
        </w:rPr>
        <w:t>»</w:t>
      </w:r>
      <w:r w:rsidR="00CF5275" w:rsidRPr="00040855">
        <w:rPr>
          <w:rFonts w:ascii="Times New Roman" w:eastAsia="Times New Roman" w:hAnsi="Times New Roman"/>
          <w:color w:val="000000"/>
          <w:sz w:val="24"/>
          <w:szCs w:val="24"/>
          <w:lang w:val="uk-UA" w:eastAsia="uk-UA"/>
        </w:rPr>
        <w:t xml:space="preserve"> за формою,</w:t>
      </w:r>
      <w:r w:rsidR="00AB5BD5">
        <w:rPr>
          <w:rFonts w:ascii="Times New Roman" w:eastAsia="Times New Roman" w:hAnsi="Times New Roman"/>
          <w:color w:val="000000"/>
          <w:sz w:val="24"/>
          <w:szCs w:val="24"/>
          <w:lang w:val="uk-UA" w:eastAsia="uk-UA"/>
        </w:rPr>
        <w:t xml:space="preserve"> </w:t>
      </w:r>
      <w:r w:rsidR="00E90D08">
        <w:rPr>
          <w:rFonts w:ascii="Times New Roman" w:eastAsia="Times New Roman" w:hAnsi="Times New Roman"/>
          <w:color w:val="000000"/>
          <w:sz w:val="24"/>
          <w:szCs w:val="24"/>
          <w:lang w:val="uk-UA" w:eastAsia="uk-UA"/>
        </w:rPr>
        <w:t>передбаченою у Додатку №2</w:t>
      </w:r>
      <w:r w:rsidR="00CF5275" w:rsidRPr="00040855">
        <w:rPr>
          <w:rFonts w:ascii="Times New Roman" w:eastAsia="Times New Roman" w:hAnsi="Times New Roman"/>
          <w:color w:val="000000"/>
          <w:sz w:val="24"/>
          <w:szCs w:val="24"/>
          <w:lang w:val="uk-UA" w:eastAsia="uk-UA"/>
        </w:rPr>
        <w:t xml:space="preserve"> до Договору</w:t>
      </w:r>
      <w:r w:rsidR="006238AA" w:rsidRPr="00040855">
        <w:rPr>
          <w:rFonts w:ascii="Times New Roman" w:eastAsia="Times New Roman" w:hAnsi="Times New Roman"/>
          <w:color w:val="000000"/>
          <w:sz w:val="24"/>
          <w:szCs w:val="24"/>
          <w:lang w:val="uk-UA" w:eastAsia="uk-UA"/>
        </w:rPr>
        <w:t>;</w:t>
      </w:r>
    </w:p>
    <w:p w:rsidR="005E227C" w:rsidRPr="00040855" w:rsidRDefault="00E90D08" w:rsidP="005E227C">
      <w:pPr>
        <w:spacing w:after="0" w:line="240" w:lineRule="auto"/>
        <w:ind w:firstLine="993"/>
        <w:jc w:val="both"/>
        <w:rPr>
          <w:rFonts w:ascii="Times New Roman" w:eastAsia="Times New Roman" w:hAnsi="Times New Roman"/>
          <w:color w:val="000000"/>
          <w:sz w:val="24"/>
          <w:szCs w:val="24"/>
          <w:lang w:val="uk-UA" w:eastAsia="uk-UA"/>
        </w:rPr>
      </w:pPr>
      <w:r>
        <w:rPr>
          <w:rFonts w:ascii="Times New Roman" w:eastAsia="Times New Roman" w:hAnsi="Times New Roman"/>
          <w:b/>
          <w:color w:val="000000"/>
          <w:sz w:val="24"/>
          <w:szCs w:val="24"/>
          <w:lang w:val="uk-UA" w:eastAsia="uk-UA"/>
        </w:rPr>
        <w:t>6.2.11</w:t>
      </w:r>
      <w:r w:rsidR="00602BE0" w:rsidRPr="00CD79AD">
        <w:rPr>
          <w:rFonts w:ascii="Times New Roman" w:eastAsia="Times New Roman" w:hAnsi="Times New Roman"/>
          <w:b/>
          <w:color w:val="000000"/>
          <w:sz w:val="24"/>
          <w:szCs w:val="24"/>
          <w:lang w:val="uk-UA" w:eastAsia="uk-UA"/>
        </w:rPr>
        <w:t xml:space="preserve"> </w:t>
      </w:r>
      <w:r w:rsidR="005E227C">
        <w:rPr>
          <w:rFonts w:ascii="Times New Roman" w:eastAsia="Times New Roman" w:hAnsi="Times New Roman"/>
          <w:color w:val="000000"/>
          <w:sz w:val="24"/>
          <w:szCs w:val="24"/>
          <w:lang w:val="uk-UA" w:eastAsia="uk-UA"/>
        </w:rPr>
        <w:t>виконувати інші обов’язки</w:t>
      </w:r>
      <w:r w:rsidR="005E227C" w:rsidRPr="00040855">
        <w:rPr>
          <w:rFonts w:ascii="Times New Roman" w:eastAsia="Times New Roman" w:hAnsi="Times New Roman"/>
          <w:color w:val="000000"/>
          <w:sz w:val="24"/>
          <w:szCs w:val="24"/>
          <w:lang w:val="uk-UA" w:eastAsia="uk-UA"/>
        </w:rPr>
        <w:t>,</w:t>
      </w:r>
      <w:r w:rsidR="005E227C">
        <w:rPr>
          <w:rFonts w:ascii="Times New Roman" w:eastAsia="Times New Roman" w:hAnsi="Times New Roman"/>
          <w:color w:val="000000"/>
          <w:sz w:val="24"/>
          <w:szCs w:val="24"/>
          <w:lang w:val="uk-UA" w:eastAsia="uk-UA"/>
        </w:rPr>
        <w:t xml:space="preserve"> </w:t>
      </w:r>
      <w:r w:rsidR="005E227C" w:rsidRPr="00040855">
        <w:rPr>
          <w:rFonts w:ascii="Times New Roman" w:eastAsia="Times New Roman" w:hAnsi="Times New Roman"/>
          <w:color w:val="000000"/>
          <w:sz w:val="24"/>
          <w:szCs w:val="24"/>
          <w:lang w:val="uk-UA" w:eastAsia="uk-UA"/>
        </w:rPr>
        <w:t>покладені  на Споживача чинним законодавством та/або цим Договором.</w:t>
      </w:r>
    </w:p>
    <w:p w:rsidR="00ED4F4E" w:rsidRPr="005E59E7" w:rsidRDefault="00ED4F4E" w:rsidP="00ED4F4E">
      <w:pPr>
        <w:spacing w:after="0" w:line="240" w:lineRule="auto"/>
        <w:rPr>
          <w:rFonts w:ascii="Times New Roman" w:eastAsia="Times New Roman" w:hAnsi="Times New Roman"/>
          <w:color w:val="000000"/>
          <w:sz w:val="24"/>
          <w:szCs w:val="24"/>
          <w:lang w:val="uk-UA" w:eastAsia="uk-UA"/>
        </w:rPr>
      </w:pPr>
    </w:p>
    <w:p w:rsidR="009B1226" w:rsidRPr="00040855" w:rsidRDefault="00ED4F4E" w:rsidP="00602BE0">
      <w:pPr>
        <w:ind w:firstLine="709"/>
        <w:rPr>
          <w:rFonts w:ascii="Times New Roman" w:eastAsia="Times New Roman" w:hAnsi="Times New Roman"/>
          <w:b/>
          <w:bCs/>
          <w:color w:val="000000"/>
          <w:sz w:val="24"/>
          <w:szCs w:val="24"/>
          <w:lang w:val="uk-UA" w:eastAsia="uk-UA"/>
        </w:rPr>
      </w:pPr>
      <w:r w:rsidRPr="00040855">
        <w:rPr>
          <w:rFonts w:ascii="Times New Roman" w:eastAsia="Times New Roman" w:hAnsi="Times New Roman"/>
          <w:b/>
          <w:bCs/>
          <w:color w:val="000000"/>
          <w:sz w:val="24"/>
          <w:szCs w:val="24"/>
          <w:lang w:val="uk-UA" w:eastAsia="uk-UA"/>
        </w:rPr>
        <w:t xml:space="preserve">                                 </w:t>
      </w:r>
      <w:r w:rsidR="00602BE0" w:rsidRPr="00040855">
        <w:rPr>
          <w:rFonts w:ascii="Times New Roman" w:hAnsi="Times New Roman"/>
          <w:b/>
          <w:sz w:val="24"/>
          <w:szCs w:val="24"/>
          <w:lang w:val="uk-UA"/>
        </w:rPr>
        <w:t>7. ПРАВА І ОБОВ'ЯЗКИ ПОСТАЧАЛЬНИКА</w:t>
      </w:r>
    </w:p>
    <w:p w:rsidR="009B1226" w:rsidRPr="00040855" w:rsidRDefault="00ED4F4E" w:rsidP="00CD79AD">
      <w:pPr>
        <w:spacing w:after="0" w:line="240" w:lineRule="auto"/>
        <w:ind w:firstLine="708"/>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DE4DA2" w:rsidRPr="00040855">
        <w:rPr>
          <w:rFonts w:ascii="Times New Roman" w:eastAsia="Times New Roman" w:hAnsi="Times New Roman"/>
          <w:color w:val="000000"/>
          <w:sz w:val="24"/>
          <w:szCs w:val="24"/>
          <w:lang w:val="uk-UA" w:eastAsia="uk-UA"/>
        </w:rPr>
        <w:tab/>
      </w:r>
      <w:r w:rsidR="009B1226" w:rsidRPr="00040855">
        <w:rPr>
          <w:rFonts w:ascii="Times New Roman" w:eastAsia="Times New Roman" w:hAnsi="Times New Roman"/>
          <w:color w:val="000000"/>
          <w:sz w:val="24"/>
          <w:szCs w:val="24"/>
          <w:lang w:val="uk-UA" w:eastAsia="uk-UA"/>
        </w:rPr>
        <w:t>Постачальник має право:</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1</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отримувати від Споживача плату за поставлену електричну енергію;</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2</w:t>
      </w:r>
      <w:r w:rsidR="00FD3C0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контролювати правильність оформлення Споживачем платіжних документів;</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3</w:t>
      </w:r>
      <w:r w:rsidR="00FD3C0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ініціювати припинення постачання електричної енергії Споживачу у порядку та на умовах, визначених цим Договором та чинним законодавством;</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4</w:t>
      </w:r>
      <w:r w:rsidR="00FD3C0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 xml:space="preserve">5 </w:t>
      </w:r>
      <w:r w:rsidR="009B1226" w:rsidRPr="00040855">
        <w:rPr>
          <w:rFonts w:ascii="Times New Roman" w:eastAsia="Times New Roman" w:hAnsi="Times New Roman"/>
          <w:color w:val="000000"/>
          <w:sz w:val="24"/>
          <w:szCs w:val="24"/>
          <w:lang w:val="uk-UA" w:eastAsia="uk-UA"/>
        </w:rPr>
        <w:t>проводити разом зі Споживачем звіряння фактично використаних обсягів електричної енергії з підписанням відповідного акта;</w:t>
      </w:r>
    </w:p>
    <w:p w:rsidR="009B1226" w:rsidRPr="00040855" w:rsidRDefault="00602BE0"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 xml:space="preserve">6 </w:t>
      </w:r>
      <w:r w:rsidR="009B1226" w:rsidRPr="00040855">
        <w:rPr>
          <w:rFonts w:ascii="Times New Roman" w:eastAsia="Times New Roman" w:hAnsi="Times New Roman"/>
          <w:color w:val="000000"/>
          <w:sz w:val="24"/>
          <w:szCs w:val="24"/>
          <w:lang w:val="uk-UA" w:eastAsia="uk-UA"/>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w:t>
      </w:r>
      <w:r w:rsidR="00402EC8" w:rsidRPr="00040855">
        <w:rPr>
          <w:rFonts w:ascii="Times New Roman" w:hAnsi="Times New Roman"/>
          <w:sz w:val="24"/>
          <w:szCs w:val="24"/>
          <w:lang w:val="uk-UA"/>
        </w:rPr>
        <w:t xml:space="preserve"> </w:t>
      </w:r>
      <w:r w:rsidR="00402EC8" w:rsidRPr="00040855">
        <w:rPr>
          <w:rFonts w:ascii="Times New Roman" w:eastAsia="Times New Roman" w:hAnsi="Times New Roman"/>
          <w:color w:val="000000"/>
          <w:sz w:val="24"/>
          <w:szCs w:val="24"/>
          <w:lang w:val="uk-UA" w:eastAsia="uk-UA"/>
        </w:rPr>
        <w:t>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7.1.</w:t>
      </w:r>
      <w:r w:rsidR="00FD3C05">
        <w:rPr>
          <w:rFonts w:ascii="Times New Roman" w:eastAsia="Times New Roman" w:hAnsi="Times New Roman"/>
          <w:b/>
          <w:color w:val="000000"/>
          <w:sz w:val="24"/>
          <w:szCs w:val="24"/>
          <w:lang w:val="uk-UA" w:eastAsia="uk-UA"/>
        </w:rPr>
        <w:t xml:space="preserve">7 </w:t>
      </w:r>
      <w:r w:rsidR="009B1226" w:rsidRPr="00040855">
        <w:rPr>
          <w:rFonts w:ascii="Times New Roman" w:eastAsia="Times New Roman" w:hAnsi="Times New Roman"/>
          <w:color w:val="000000"/>
          <w:sz w:val="24"/>
          <w:szCs w:val="24"/>
          <w:lang w:val="uk-UA" w:eastAsia="uk-UA"/>
        </w:rPr>
        <w:t>інші права, передбачені чинним законодавством і цим Договором.</w:t>
      </w:r>
    </w:p>
    <w:p w:rsidR="009B1226" w:rsidRPr="00040855" w:rsidRDefault="00402EC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зобов'язується:</w:t>
      </w:r>
    </w:p>
    <w:p w:rsidR="00CD79AD"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1 </w:t>
      </w:r>
      <w:r w:rsidR="009B1226" w:rsidRPr="00040855">
        <w:rPr>
          <w:rFonts w:ascii="Times New Roman" w:eastAsia="Times New Roman" w:hAnsi="Times New Roman"/>
          <w:color w:val="000000"/>
          <w:sz w:val="24"/>
          <w:szCs w:val="24"/>
          <w:lang w:val="uk-UA" w:eastAsia="uk-UA"/>
        </w:rPr>
        <w:t>забезпечувати належну якість надання послуг з постачання електричної енергії відповідно до вимог чинного законодавства та цього Договору;</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2 </w:t>
      </w:r>
      <w:r w:rsidR="009B1226" w:rsidRPr="00040855">
        <w:rPr>
          <w:rFonts w:ascii="Times New Roman" w:eastAsia="Times New Roman" w:hAnsi="Times New Roman"/>
          <w:color w:val="000000"/>
          <w:sz w:val="24"/>
          <w:szCs w:val="24"/>
          <w:lang w:val="uk-UA" w:eastAsia="uk-UA"/>
        </w:rPr>
        <w:t>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3 </w:t>
      </w:r>
      <w:r w:rsidR="003F67D5" w:rsidRPr="00040855">
        <w:rPr>
          <w:rFonts w:ascii="Times New Roman" w:eastAsia="Times New Roman" w:hAnsi="Times New Roman"/>
          <w:color w:val="000000"/>
          <w:sz w:val="24"/>
          <w:szCs w:val="24"/>
          <w:lang w:val="uk-UA" w:eastAsia="uk-UA"/>
        </w:rPr>
        <w:t xml:space="preserve">до </w:t>
      </w:r>
      <w:r w:rsidR="005E227C">
        <w:rPr>
          <w:rFonts w:ascii="Times New Roman" w:eastAsia="Times New Roman" w:hAnsi="Times New Roman"/>
          <w:color w:val="000000"/>
          <w:sz w:val="24"/>
          <w:szCs w:val="24"/>
          <w:lang w:val="uk-UA" w:eastAsia="uk-UA"/>
        </w:rPr>
        <w:t>1</w:t>
      </w:r>
      <w:r w:rsidR="003F67D5" w:rsidRPr="00040855">
        <w:rPr>
          <w:rFonts w:ascii="Times New Roman" w:eastAsia="Times New Roman" w:hAnsi="Times New Roman"/>
          <w:color w:val="000000"/>
          <w:sz w:val="24"/>
          <w:szCs w:val="24"/>
          <w:lang w:val="uk-UA" w:eastAsia="uk-UA"/>
        </w:rPr>
        <w:t>5</w:t>
      </w:r>
      <w:r w:rsidR="00FD3C05">
        <w:rPr>
          <w:rFonts w:ascii="Times New Roman" w:eastAsia="Times New Roman" w:hAnsi="Times New Roman"/>
          <w:color w:val="000000"/>
          <w:sz w:val="24"/>
          <w:szCs w:val="24"/>
          <w:lang w:val="uk-UA" w:eastAsia="uk-UA"/>
        </w:rPr>
        <w:t xml:space="preserve"> (п’ят</w:t>
      </w:r>
      <w:r w:rsidR="005E227C">
        <w:rPr>
          <w:rFonts w:ascii="Times New Roman" w:eastAsia="Times New Roman" w:hAnsi="Times New Roman"/>
          <w:color w:val="000000"/>
          <w:sz w:val="24"/>
          <w:szCs w:val="24"/>
          <w:lang w:val="uk-UA" w:eastAsia="uk-UA"/>
        </w:rPr>
        <w:t>надцятого</w:t>
      </w:r>
      <w:r w:rsidR="00FD3C05">
        <w:rPr>
          <w:rFonts w:ascii="Times New Roman" w:eastAsia="Times New Roman" w:hAnsi="Times New Roman"/>
          <w:color w:val="000000"/>
          <w:sz w:val="24"/>
          <w:szCs w:val="24"/>
          <w:lang w:val="uk-UA" w:eastAsia="uk-UA"/>
        </w:rPr>
        <w:t>) числа місяця</w:t>
      </w:r>
      <w:r w:rsidR="003F67D5" w:rsidRPr="00040855">
        <w:rPr>
          <w:rFonts w:ascii="Times New Roman" w:eastAsia="Times New Roman" w:hAnsi="Times New Roman"/>
          <w:color w:val="000000"/>
          <w:sz w:val="24"/>
          <w:szCs w:val="24"/>
          <w:lang w:val="uk-UA" w:eastAsia="uk-UA"/>
        </w:rPr>
        <w:t>,</w:t>
      </w:r>
      <w:r w:rsidR="00FD3C05">
        <w:rPr>
          <w:rFonts w:ascii="Times New Roman" w:eastAsia="Times New Roman" w:hAnsi="Times New Roman"/>
          <w:color w:val="000000"/>
          <w:sz w:val="24"/>
          <w:szCs w:val="24"/>
          <w:lang w:val="uk-UA" w:eastAsia="uk-UA"/>
        </w:rPr>
        <w:t xml:space="preserve"> </w:t>
      </w:r>
      <w:r w:rsidR="003F67D5" w:rsidRPr="00040855">
        <w:rPr>
          <w:rFonts w:ascii="Times New Roman" w:eastAsia="Times New Roman" w:hAnsi="Times New Roman"/>
          <w:color w:val="000000"/>
          <w:sz w:val="24"/>
          <w:szCs w:val="24"/>
          <w:lang w:val="uk-UA" w:eastAsia="uk-UA"/>
        </w:rPr>
        <w:t>наступного за розрахунковим,</w:t>
      </w:r>
      <w:r w:rsidR="00FD3C05">
        <w:rPr>
          <w:rFonts w:ascii="Times New Roman" w:eastAsia="Times New Roman" w:hAnsi="Times New Roman"/>
          <w:color w:val="000000"/>
          <w:sz w:val="24"/>
          <w:szCs w:val="24"/>
          <w:lang w:val="uk-UA" w:eastAsia="uk-UA"/>
        </w:rPr>
        <w:t xml:space="preserve"> </w:t>
      </w:r>
      <w:r w:rsidR="003F67D5" w:rsidRPr="00040855">
        <w:rPr>
          <w:rFonts w:ascii="Times New Roman" w:eastAsia="Times New Roman" w:hAnsi="Times New Roman"/>
          <w:color w:val="000000"/>
          <w:sz w:val="24"/>
          <w:szCs w:val="24"/>
          <w:lang w:val="uk-UA" w:eastAsia="uk-UA"/>
        </w:rPr>
        <w:t>підписувати та надавати Споживачу у двох примірниках Акт  постачання-прийняття електричної енергії у розрахунковому періоді за формою,</w:t>
      </w:r>
      <w:r w:rsidR="00FD3C05">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передбаченою</w:t>
      </w:r>
      <w:r w:rsidR="003F67D5" w:rsidRPr="00040855">
        <w:rPr>
          <w:rFonts w:ascii="Times New Roman" w:eastAsia="Times New Roman" w:hAnsi="Times New Roman"/>
          <w:color w:val="000000"/>
          <w:sz w:val="24"/>
          <w:szCs w:val="24"/>
          <w:lang w:val="uk-UA" w:eastAsia="uk-UA"/>
        </w:rPr>
        <w:t xml:space="preserve"> у Додатку </w:t>
      </w:r>
      <w:r w:rsidR="00E90D08">
        <w:rPr>
          <w:rFonts w:ascii="Times New Roman" w:eastAsia="Times New Roman" w:hAnsi="Times New Roman"/>
          <w:color w:val="000000"/>
          <w:sz w:val="24"/>
          <w:szCs w:val="24"/>
          <w:lang w:val="uk-UA" w:eastAsia="uk-UA"/>
        </w:rPr>
        <w:t>№2</w:t>
      </w:r>
      <w:r w:rsidR="00E42E0F" w:rsidRPr="00040855">
        <w:rPr>
          <w:rFonts w:ascii="Times New Roman" w:eastAsia="Times New Roman" w:hAnsi="Times New Roman"/>
          <w:color w:val="000000"/>
          <w:sz w:val="24"/>
          <w:szCs w:val="24"/>
          <w:lang w:val="uk-UA" w:eastAsia="uk-UA"/>
        </w:rPr>
        <w:t xml:space="preserve"> до Договору</w:t>
      </w:r>
      <w:r w:rsidR="009B1226" w:rsidRPr="00040855">
        <w:rPr>
          <w:rFonts w:ascii="Times New Roman" w:eastAsia="Times New Roman" w:hAnsi="Times New Roman"/>
          <w:color w:val="000000"/>
          <w:sz w:val="24"/>
          <w:szCs w:val="24"/>
          <w:lang w:val="uk-UA" w:eastAsia="uk-UA"/>
        </w:rPr>
        <w:t>;</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4 </w:t>
      </w:r>
      <w:r w:rsidR="009B1226" w:rsidRPr="00040855">
        <w:rPr>
          <w:rFonts w:ascii="Times New Roman" w:eastAsia="Times New Roman" w:hAnsi="Times New Roman"/>
          <w:color w:val="000000"/>
          <w:sz w:val="24"/>
          <w:szCs w:val="24"/>
          <w:lang w:val="uk-UA" w:eastAsia="uk-UA"/>
        </w:rPr>
        <w:t xml:space="preserve">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w:t>
      </w:r>
      <w:r w:rsidR="00E42E0F" w:rsidRPr="00040855">
        <w:rPr>
          <w:rFonts w:ascii="Times New Roman" w:eastAsia="Times New Roman" w:hAnsi="Times New Roman"/>
          <w:color w:val="000000"/>
          <w:sz w:val="24"/>
          <w:szCs w:val="24"/>
          <w:lang w:val="uk-UA" w:eastAsia="uk-UA"/>
        </w:rPr>
        <w:t xml:space="preserve">інформація безкоштовно надається </w:t>
      </w:r>
      <w:r w:rsidR="009B1226" w:rsidRPr="00040855">
        <w:rPr>
          <w:rFonts w:ascii="Times New Roman" w:eastAsia="Times New Roman" w:hAnsi="Times New Roman"/>
          <w:color w:val="000000"/>
          <w:sz w:val="24"/>
          <w:szCs w:val="24"/>
          <w:lang w:val="uk-UA" w:eastAsia="uk-UA"/>
        </w:rPr>
        <w:t xml:space="preserve"> Споживачу на його запит;</w:t>
      </w:r>
    </w:p>
    <w:p w:rsidR="00E42E0F"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5 </w:t>
      </w:r>
      <w:r w:rsidR="00E42E0F" w:rsidRPr="00040855">
        <w:rPr>
          <w:rFonts w:ascii="Times New Roman" w:eastAsia="Times New Roman" w:hAnsi="Times New Roman"/>
          <w:color w:val="000000"/>
          <w:sz w:val="24"/>
          <w:szCs w:val="24"/>
          <w:lang w:val="uk-UA" w:eastAsia="uk-UA"/>
        </w:rPr>
        <w:t xml:space="preserve">надавати Споживачу  </w:t>
      </w:r>
      <w:r w:rsidR="009B1226" w:rsidRPr="00040855">
        <w:rPr>
          <w:rFonts w:ascii="Times New Roman" w:eastAsia="Times New Roman" w:hAnsi="Times New Roman"/>
          <w:color w:val="000000"/>
          <w:sz w:val="24"/>
          <w:szCs w:val="24"/>
          <w:lang w:val="uk-UA" w:eastAsia="uk-UA"/>
        </w:rPr>
        <w:t xml:space="preserve"> інформацію про зміну ціни </w:t>
      </w:r>
      <w:r w:rsidR="00E42E0F" w:rsidRPr="00040855">
        <w:rPr>
          <w:rFonts w:ascii="Times New Roman" w:eastAsia="Times New Roman" w:hAnsi="Times New Roman"/>
          <w:color w:val="000000"/>
          <w:sz w:val="24"/>
          <w:szCs w:val="24"/>
          <w:lang w:val="uk-UA" w:eastAsia="uk-UA"/>
        </w:rPr>
        <w:t xml:space="preserve">(або  умов її визначення) електричної енергії  не менш ніж  за </w:t>
      </w:r>
      <w:r w:rsidR="009B1226" w:rsidRPr="00040855">
        <w:rPr>
          <w:rFonts w:ascii="Times New Roman" w:eastAsia="Times New Roman" w:hAnsi="Times New Roman"/>
          <w:color w:val="000000"/>
          <w:sz w:val="24"/>
          <w:szCs w:val="24"/>
          <w:lang w:val="uk-UA" w:eastAsia="uk-UA"/>
        </w:rPr>
        <w:t>20 днів до введення її у дію;</w:t>
      </w:r>
      <w:r w:rsidR="00FD3C05">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ця умова не розповсюджується на інформацію про зміну тарифу</w:t>
      </w:r>
      <w:r w:rsidR="00FD3C05">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(ціни) на послуги з розподілу (передачі)</w:t>
      </w:r>
      <w:r w:rsidR="00FD3C05">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електричної енергії у випадку,</w:t>
      </w:r>
      <w:r w:rsidR="00FD3C05">
        <w:rPr>
          <w:rFonts w:ascii="Times New Roman" w:eastAsia="Times New Roman" w:hAnsi="Times New Roman"/>
          <w:color w:val="000000"/>
          <w:sz w:val="24"/>
          <w:szCs w:val="24"/>
          <w:lang w:val="uk-UA" w:eastAsia="uk-UA"/>
        </w:rPr>
        <w:t xml:space="preserve"> </w:t>
      </w:r>
      <w:r w:rsidR="00E42E0F" w:rsidRPr="00040855">
        <w:rPr>
          <w:rFonts w:ascii="Times New Roman" w:eastAsia="Times New Roman" w:hAnsi="Times New Roman"/>
          <w:color w:val="000000"/>
          <w:sz w:val="24"/>
          <w:szCs w:val="24"/>
          <w:lang w:val="uk-UA" w:eastAsia="uk-UA"/>
        </w:rPr>
        <w:t>якщо Споживач здійснює оплату такого  тарифу через Постачальника;</w:t>
      </w:r>
    </w:p>
    <w:p w:rsidR="00EA7E61"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6 </w:t>
      </w:r>
      <w:r w:rsidR="009B1226" w:rsidRPr="00040855">
        <w:rPr>
          <w:rFonts w:ascii="Times New Roman" w:eastAsia="Times New Roman" w:hAnsi="Times New Roman"/>
          <w:color w:val="000000"/>
          <w:sz w:val="24"/>
          <w:szCs w:val="24"/>
          <w:lang w:val="uk-UA" w:eastAsia="uk-UA"/>
        </w:rPr>
        <w:t>видавати Споживачеві безоплатно платіжні документи та форми звернень;</w:t>
      </w:r>
      <w:r w:rsidR="00402EC8" w:rsidRPr="00040855">
        <w:rPr>
          <w:rFonts w:ascii="Times New Roman" w:eastAsia="Times New Roman" w:hAnsi="Times New Roman"/>
          <w:color w:val="000000"/>
          <w:sz w:val="24"/>
          <w:szCs w:val="24"/>
          <w:lang w:val="uk-UA" w:eastAsia="uk-UA"/>
        </w:rPr>
        <w:t xml:space="preserve"> </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7 </w:t>
      </w:r>
      <w:r w:rsidR="009B1226" w:rsidRPr="00040855">
        <w:rPr>
          <w:rFonts w:ascii="Times New Roman" w:eastAsia="Times New Roman" w:hAnsi="Times New Roman"/>
          <w:color w:val="000000"/>
          <w:sz w:val="24"/>
          <w:szCs w:val="24"/>
          <w:lang w:val="uk-UA" w:eastAsia="uk-UA"/>
        </w:rPr>
        <w:t>приймати оплату наданих за цим Договором послуг будь-яким способом, що передбачений цим Договором;</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lastRenderedPageBreak/>
        <w:t>7.2.</w:t>
      </w:r>
      <w:r w:rsidR="00FD3C05">
        <w:rPr>
          <w:rFonts w:ascii="Times New Roman" w:eastAsia="Times New Roman" w:hAnsi="Times New Roman"/>
          <w:b/>
          <w:color w:val="000000"/>
          <w:sz w:val="24"/>
          <w:szCs w:val="24"/>
          <w:lang w:val="uk-UA" w:eastAsia="uk-UA"/>
        </w:rPr>
        <w:t xml:space="preserve">8 </w:t>
      </w:r>
      <w:r w:rsidR="009B1226" w:rsidRPr="00040855">
        <w:rPr>
          <w:rFonts w:ascii="Times New Roman" w:eastAsia="Times New Roman" w:hAnsi="Times New Roman"/>
          <w:color w:val="000000"/>
          <w:sz w:val="24"/>
          <w:szCs w:val="24"/>
          <w:lang w:val="uk-UA" w:eastAsia="uk-UA"/>
        </w:rPr>
        <w:t>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r w:rsidR="00E42E0F" w:rsidRPr="00040855">
        <w:rPr>
          <w:rFonts w:ascii="Times New Roman" w:eastAsia="Times New Roman" w:hAnsi="Times New Roman"/>
          <w:color w:val="000000"/>
          <w:sz w:val="24"/>
          <w:szCs w:val="24"/>
          <w:lang w:val="uk-UA" w:eastAsia="uk-UA"/>
        </w:rPr>
        <w:t xml:space="preserve"> розподілу</w:t>
      </w:r>
      <w:r w:rsidR="009B1226" w:rsidRPr="00040855">
        <w:rPr>
          <w:rFonts w:ascii="Times New Roman" w:eastAsia="Times New Roman" w:hAnsi="Times New Roman"/>
          <w:color w:val="000000"/>
          <w:sz w:val="24"/>
          <w:szCs w:val="24"/>
          <w:lang w:val="uk-UA" w:eastAsia="uk-UA"/>
        </w:rPr>
        <w:t>;</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9 </w:t>
      </w:r>
      <w:r w:rsidR="009B1226" w:rsidRPr="00040855">
        <w:rPr>
          <w:rFonts w:ascii="Times New Roman" w:eastAsia="Times New Roman" w:hAnsi="Times New Roman"/>
          <w:color w:val="000000"/>
          <w:sz w:val="24"/>
          <w:szCs w:val="24"/>
          <w:lang w:val="uk-UA" w:eastAsia="uk-UA"/>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10 </w:t>
      </w:r>
      <w:r w:rsidR="009B1226" w:rsidRPr="00040855">
        <w:rPr>
          <w:rFonts w:ascii="Times New Roman" w:eastAsia="Times New Roman" w:hAnsi="Times New Roman"/>
          <w:color w:val="000000"/>
          <w:sz w:val="24"/>
          <w:szCs w:val="24"/>
          <w:lang w:val="uk-UA" w:eastAsia="uk-UA"/>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11 </w:t>
      </w:r>
      <w:r w:rsidR="009B1226" w:rsidRPr="00040855">
        <w:rPr>
          <w:rFonts w:ascii="Times New Roman" w:eastAsia="Times New Roman" w:hAnsi="Times New Roman"/>
          <w:color w:val="000000"/>
          <w:sz w:val="24"/>
          <w:szCs w:val="24"/>
          <w:lang w:val="uk-UA" w:eastAsia="uk-UA"/>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12 </w:t>
      </w:r>
      <w:r w:rsidR="009B1226" w:rsidRPr="00040855">
        <w:rPr>
          <w:rFonts w:ascii="Times New Roman" w:eastAsia="Times New Roman" w:hAnsi="Times New Roman"/>
          <w:color w:val="000000"/>
          <w:sz w:val="24"/>
          <w:szCs w:val="24"/>
          <w:lang w:val="uk-UA" w:eastAsia="uk-UA"/>
        </w:rPr>
        <w:t>забезпечувати конфіденційність даних, отриманих від Споживача;</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 xml:space="preserve">13 </w:t>
      </w:r>
      <w:r w:rsidR="009B1226" w:rsidRPr="00040855">
        <w:rPr>
          <w:rFonts w:ascii="Times New Roman" w:eastAsia="Times New Roman" w:hAnsi="Times New Roman"/>
          <w:color w:val="000000"/>
          <w:sz w:val="24"/>
          <w:szCs w:val="24"/>
          <w:lang w:val="uk-UA" w:eastAsia="uk-UA"/>
        </w:rPr>
        <w:t>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14</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9B1226" w:rsidRPr="00040855" w:rsidRDefault="007710F8"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вибрати іншого електропостачальника та про наслідки невиконання цього;</w:t>
      </w:r>
    </w:p>
    <w:p w:rsidR="009B1226" w:rsidRPr="00040855" w:rsidRDefault="007710F8"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перейти до електропостачальника, на якого в установленому порядку покладені спеціальні обов’язки (постачальник «останньої надії»);</w:t>
      </w:r>
    </w:p>
    <w:p w:rsidR="009B1226" w:rsidRPr="00040855" w:rsidRDefault="007710F8"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на відшкодування збитків, завданих у зв’язку з неможливістю подальшого виконання Постачальником своїх зобов’язань за цим Договором;</w:t>
      </w:r>
    </w:p>
    <w:p w:rsidR="009B1226" w:rsidRPr="00040855" w:rsidRDefault="00EA7E61" w:rsidP="00CD79AD">
      <w:pPr>
        <w:spacing w:after="0" w:line="240" w:lineRule="auto"/>
        <w:ind w:firstLine="993"/>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7.2.</w:t>
      </w:r>
      <w:r w:rsidR="00FD3C05">
        <w:rPr>
          <w:rFonts w:ascii="Times New Roman" w:eastAsia="Times New Roman" w:hAnsi="Times New Roman"/>
          <w:b/>
          <w:color w:val="000000"/>
          <w:sz w:val="24"/>
          <w:szCs w:val="24"/>
          <w:lang w:val="uk-UA" w:eastAsia="uk-UA"/>
        </w:rPr>
        <w:t>15</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виконувати інші обов'язки, покладені на Постачальника чинним законодавством та/або цим Договором.</w:t>
      </w:r>
    </w:p>
    <w:p w:rsidR="00EA7E61" w:rsidRPr="00040855" w:rsidRDefault="00EA7E61" w:rsidP="007710F8">
      <w:pPr>
        <w:spacing w:after="0" w:line="240" w:lineRule="auto"/>
        <w:rPr>
          <w:rFonts w:ascii="Times New Roman" w:eastAsia="Times New Roman" w:hAnsi="Times New Roman"/>
          <w:color w:val="000000"/>
          <w:sz w:val="24"/>
          <w:szCs w:val="24"/>
          <w:lang w:val="uk-UA" w:eastAsia="uk-UA"/>
        </w:rPr>
      </w:pPr>
    </w:p>
    <w:p w:rsidR="00EA7E61" w:rsidRPr="00040855" w:rsidRDefault="00EA7E61" w:rsidP="00EA7E61">
      <w:pPr>
        <w:ind w:firstLine="709"/>
        <w:jc w:val="center"/>
        <w:rPr>
          <w:rFonts w:ascii="Times New Roman" w:hAnsi="Times New Roman"/>
          <w:b/>
          <w:sz w:val="24"/>
          <w:szCs w:val="24"/>
          <w:lang w:val="uk-UA"/>
        </w:rPr>
      </w:pPr>
      <w:bookmarkStart w:id="1" w:name="bookmark0"/>
      <w:bookmarkEnd w:id="1"/>
      <w:r w:rsidRPr="00040855">
        <w:rPr>
          <w:rFonts w:ascii="Times New Roman" w:hAnsi="Times New Roman"/>
          <w:b/>
          <w:sz w:val="24"/>
          <w:szCs w:val="24"/>
          <w:lang w:val="uk-UA"/>
        </w:rPr>
        <w:t>8. ПОРЯДОК ПРИПИНЕННЯ ТА ВІДНОВЛЕННЯ ПОСТАЧАННЯ ЕЛЕКТРИЧНОЇ ЕНЕРГІЇ</w:t>
      </w:r>
    </w:p>
    <w:p w:rsidR="009B1226" w:rsidRPr="00040855" w:rsidRDefault="007710F8" w:rsidP="00CD79AD">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8.1</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 звернутися до оператора системи</w:t>
      </w:r>
      <w:r w:rsidR="00A777D5" w:rsidRPr="00040855">
        <w:rPr>
          <w:rFonts w:ascii="Times New Roman" w:eastAsia="Times New Roman" w:hAnsi="Times New Roman"/>
          <w:color w:val="000000"/>
          <w:sz w:val="24"/>
          <w:szCs w:val="24"/>
          <w:lang w:val="uk-UA" w:eastAsia="uk-UA"/>
        </w:rPr>
        <w:t xml:space="preserve"> з вимогою про відключення об’</w:t>
      </w:r>
      <w:r w:rsidR="009B1226" w:rsidRPr="00040855">
        <w:rPr>
          <w:rFonts w:ascii="Times New Roman" w:eastAsia="Times New Roman" w:hAnsi="Times New Roman"/>
          <w:color w:val="000000"/>
          <w:sz w:val="24"/>
          <w:szCs w:val="24"/>
          <w:lang w:val="uk-UA" w:eastAsia="uk-UA"/>
        </w:rPr>
        <w:t>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8.2</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Припинення електропостачання не звільняє Споживача від обов'язку сплатити заборгованість Постачальнику за цим Договором.</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8.3</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EA7E61" w:rsidRPr="00040855" w:rsidRDefault="007710F8" w:rsidP="005E59E7">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8.4</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r w:rsidR="005F2D6D" w:rsidRPr="00040855">
        <w:rPr>
          <w:rFonts w:ascii="Times New Roman" w:eastAsia="Times New Roman" w:hAnsi="Times New Roman"/>
          <w:color w:val="000000"/>
          <w:sz w:val="24"/>
          <w:szCs w:val="24"/>
          <w:lang w:val="uk-UA" w:eastAsia="uk-UA"/>
        </w:rPr>
        <w:t xml:space="preserve"> розподілу з одночасним повідомленням Постачальника про таке</w:t>
      </w:r>
      <w:r w:rsidR="009B1226" w:rsidRPr="00040855">
        <w:rPr>
          <w:rFonts w:ascii="Times New Roman" w:eastAsia="Times New Roman" w:hAnsi="Times New Roman"/>
          <w:color w:val="000000"/>
          <w:sz w:val="24"/>
          <w:szCs w:val="24"/>
          <w:lang w:val="uk-UA" w:eastAsia="uk-UA"/>
        </w:rPr>
        <w:t>.</w:t>
      </w:r>
    </w:p>
    <w:p w:rsidR="00EA7E61" w:rsidRPr="00040855" w:rsidRDefault="00EA7E61" w:rsidP="00EA7E61">
      <w:pPr>
        <w:ind w:firstLine="709"/>
        <w:jc w:val="center"/>
        <w:rPr>
          <w:rFonts w:ascii="Times New Roman" w:hAnsi="Times New Roman"/>
          <w:b/>
          <w:sz w:val="24"/>
          <w:szCs w:val="24"/>
          <w:lang w:val="uk-UA"/>
        </w:rPr>
      </w:pPr>
      <w:r w:rsidRPr="00040855">
        <w:rPr>
          <w:rFonts w:ascii="Times New Roman" w:hAnsi="Times New Roman"/>
          <w:b/>
          <w:sz w:val="24"/>
          <w:szCs w:val="24"/>
          <w:lang w:val="uk-UA"/>
        </w:rPr>
        <w:t>9. ВІДПОВІДАЛЬНІСТЬ СТОРІН</w:t>
      </w:r>
    </w:p>
    <w:p w:rsidR="009B1226" w:rsidRPr="00040855" w:rsidRDefault="007710F8" w:rsidP="00CD79AD">
      <w:pPr>
        <w:spacing w:after="0" w:line="240" w:lineRule="auto"/>
        <w:ind w:firstLine="709"/>
        <w:jc w:val="both"/>
        <w:rPr>
          <w:rFonts w:ascii="Times New Roman" w:eastAsia="Times New Roman" w:hAnsi="Times New Roman"/>
          <w:b/>
          <w:bCs/>
          <w:color w:val="000000"/>
          <w:sz w:val="24"/>
          <w:szCs w:val="24"/>
          <w:lang w:val="uk-UA" w:eastAsia="uk-UA"/>
        </w:rPr>
      </w:pPr>
      <w:r w:rsidRPr="00CD79AD">
        <w:rPr>
          <w:rFonts w:ascii="Times New Roman" w:eastAsia="Times New Roman" w:hAnsi="Times New Roman"/>
          <w:b/>
          <w:bCs/>
          <w:color w:val="000000"/>
          <w:sz w:val="24"/>
          <w:szCs w:val="24"/>
          <w:lang w:val="uk-UA" w:eastAsia="uk-UA"/>
        </w:rPr>
        <w:t>9.1</w:t>
      </w:r>
      <w:r w:rsidR="00CD79AD">
        <w:rPr>
          <w:rFonts w:ascii="Times New Roman" w:eastAsia="Times New Roman" w:hAnsi="Times New Roman"/>
          <w:bCs/>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9.2</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порушення Споживачем строків розрахунків з Постачальником - в розмірі, погодженому Сторонами в цьому Договорі;</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lastRenderedPageBreak/>
        <w:t>9.3</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9.4</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9.5</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Порядок документального підтвердження порушень умов цього Договору, а також відшкодування збитків встановлюється ПРРЕЕ.</w:t>
      </w:r>
    </w:p>
    <w:p w:rsidR="00F91233" w:rsidRPr="00040855" w:rsidRDefault="005F2D6D"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9.6</w:t>
      </w:r>
      <w:r w:rsidR="00CD79AD">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За несвоєчасне виконання грошових зобов’язань за цим Договором Сторона,</w:t>
      </w:r>
      <w:r w:rsidR="00FD3C0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яка допус</w:t>
      </w:r>
      <w:r w:rsidR="00FD3C05">
        <w:rPr>
          <w:rFonts w:ascii="Times New Roman" w:eastAsia="Times New Roman" w:hAnsi="Times New Roman"/>
          <w:color w:val="000000"/>
          <w:sz w:val="24"/>
          <w:szCs w:val="24"/>
          <w:lang w:val="uk-UA" w:eastAsia="uk-UA"/>
        </w:rPr>
        <w:t>тила таке несвоєчасне виконання</w:t>
      </w:r>
      <w:r w:rsidRPr="00040855">
        <w:rPr>
          <w:rFonts w:ascii="Times New Roman" w:eastAsia="Times New Roman" w:hAnsi="Times New Roman"/>
          <w:color w:val="000000"/>
          <w:sz w:val="24"/>
          <w:szCs w:val="24"/>
          <w:lang w:val="uk-UA" w:eastAsia="uk-UA"/>
        </w:rPr>
        <w:t>,</w:t>
      </w:r>
      <w:r w:rsidR="00FD3C0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оплачує протилежній Стороні пеню у розмірі  подвійної облікової ставки Національного б</w:t>
      </w:r>
      <w:r w:rsidR="00E90D08">
        <w:rPr>
          <w:rFonts w:ascii="Times New Roman" w:eastAsia="Times New Roman" w:hAnsi="Times New Roman"/>
          <w:color w:val="000000"/>
          <w:sz w:val="24"/>
          <w:szCs w:val="24"/>
          <w:lang w:val="uk-UA" w:eastAsia="uk-UA"/>
        </w:rPr>
        <w:t>анку України</w:t>
      </w:r>
      <w:r w:rsidR="00FD3C05">
        <w:rPr>
          <w:rFonts w:ascii="Times New Roman" w:eastAsia="Times New Roman" w:hAnsi="Times New Roman"/>
          <w:color w:val="000000"/>
          <w:sz w:val="24"/>
          <w:szCs w:val="24"/>
          <w:lang w:val="uk-UA" w:eastAsia="uk-UA"/>
        </w:rPr>
        <w:t>,</w:t>
      </w:r>
      <w:r w:rsidR="00E90D08">
        <w:rPr>
          <w:rFonts w:ascii="Times New Roman" w:eastAsia="Times New Roman" w:hAnsi="Times New Roman"/>
          <w:color w:val="000000"/>
          <w:sz w:val="24"/>
          <w:szCs w:val="24"/>
          <w:lang w:val="uk-UA" w:eastAsia="uk-UA"/>
        </w:rPr>
        <w:t xml:space="preserve"> </w:t>
      </w:r>
      <w:r w:rsidR="00FD3C05">
        <w:rPr>
          <w:rFonts w:ascii="Times New Roman" w:eastAsia="Times New Roman" w:hAnsi="Times New Roman"/>
          <w:color w:val="000000"/>
          <w:sz w:val="24"/>
          <w:szCs w:val="24"/>
          <w:lang w:val="uk-UA" w:eastAsia="uk-UA"/>
        </w:rPr>
        <w:t>що діяла в період</w:t>
      </w:r>
      <w:r w:rsidRPr="00040855">
        <w:rPr>
          <w:rFonts w:ascii="Times New Roman" w:eastAsia="Times New Roman" w:hAnsi="Times New Roman"/>
          <w:color w:val="000000"/>
          <w:sz w:val="24"/>
          <w:szCs w:val="24"/>
          <w:lang w:val="uk-UA" w:eastAsia="uk-UA"/>
        </w:rPr>
        <w:t>,</w:t>
      </w:r>
      <w:r w:rsidR="00FD3C05">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 xml:space="preserve">за який оплачується пеня від </w:t>
      </w:r>
      <w:r w:rsidR="00F91233" w:rsidRPr="00040855">
        <w:rPr>
          <w:rFonts w:ascii="Times New Roman" w:eastAsia="Times New Roman" w:hAnsi="Times New Roman"/>
          <w:color w:val="000000"/>
          <w:sz w:val="24"/>
          <w:szCs w:val="24"/>
          <w:lang w:val="uk-UA" w:eastAsia="uk-UA"/>
        </w:rPr>
        <w:t xml:space="preserve"> суми несвоєчасно виконаного (не ви</w:t>
      </w:r>
      <w:r w:rsidR="00FD3C05">
        <w:rPr>
          <w:rFonts w:ascii="Times New Roman" w:eastAsia="Times New Roman" w:hAnsi="Times New Roman"/>
          <w:color w:val="000000"/>
          <w:sz w:val="24"/>
          <w:szCs w:val="24"/>
          <w:lang w:val="uk-UA" w:eastAsia="uk-UA"/>
        </w:rPr>
        <w:t>конаного)грошового зобов’язання</w:t>
      </w:r>
      <w:r w:rsidR="00F91233" w:rsidRPr="00040855">
        <w:rPr>
          <w:rFonts w:ascii="Times New Roman" w:eastAsia="Times New Roman" w:hAnsi="Times New Roman"/>
          <w:color w:val="000000"/>
          <w:sz w:val="24"/>
          <w:szCs w:val="24"/>
          <w:lang w:val="uk-UA" w:eastAsia="uk-UA"/>
        </w:rPr>
        <w:t>,</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за кож</w:t>
      </w:r>
      <w:r w:rsidR="00FD3C05">
        <w:rPr>
          <w:rFonts w:ascii="Times New Roman" w:eastAsia="Times New Roman" w:hAnsi="Times New Roman"/>
          <w:color w:val="000000"/>
          <w:sz w:val="24"/>
          <w:szCs w:val="24"/>
          <w:lang w:val="uk-UA" w:eastAsia="uk-UA"/>
        </w:rPr>
        <w:t>ен день прострочення. У випадку</w:t>
      </w:r>
      <w:r w:rsidR="00F91233" w:rsidRPr="00040855">
        <w:rPr>
          <w:rFonts w:ascii="Times New Roman" w:eastAsia="Times New Roman" w:hAnsi="Times New Roman"/>
          <w:color w:val="000000"/>
          <w:sz w:val="24"/>
          <w:szCs w:val="24"/>
          <w:lang w:val="uk-UA" w:eastAsia="uk-UA"/>
        </w:rPr>
        <w:t>,</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якщо Сторонами у Додатку</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№3</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до цього Договору,</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щодо окремих грошових зобов’язань встановлено іншій розмір пені-Сторонами застосовується розмір пені зазначений у Додатку №3</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виключено щодо відповідних платежів.</w:t>
      </w:r>
    </w:p>
    <w:p w:rsidR="005F2D6D" w:rsidRPr="00040855" w:rsidRDefault="00CD79AD"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9.7</w:t>
      </w:r>
      <w:r>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У разі перевищення фактичного обсягу споживання електричної енергії Споживачем за розрахунковий місяць більше,</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ніж на 5% від замовленого (відповідно до щомісячної заявки  про  прогнозні  обся</w:t>
      </w:r>
      <w:r w:rsidR="00257FC2" w:rsidRPr="00040855">
        <w:rPr>
          <w:rFonts w:ascii="Times New Roman" w:eastAsia="Times New Roman" w:hAnsi="Times New Roman"/>
          <w:color w:val="000000"/>
          <w:sz w:val="24"/>
          <w:szCs w:val="24"/>
          <w:lang w:val="uk-UA" w:eastAsia="uk-UA"/>
        </w:rPr>
        <w:t>г</w:t>
      </w:r>
      <w:r w:rsidR="00F91233" w:rsidRPr="00040855">
        <w:rPr>
          <w:rFonts w:ascii="Times New Roman" w:eastAsia="Times New Roman" w:hAnsi="Times New Roman"/>
          <w:color w:val="000000"/>
          <w:sz w:val="24"/>
          <w:szCs w:val="24"/>
          <w:lang w:val="uk-UA" w:eastAsia="uk-UA"/>
        </w:rPr>
        <w:t>и споживання електричної енергії),</w:t>
      </w:r>
      <w:r w:rsidR="00FD3C05">
        <w:rPr>
          <w:rFonts w:ascii="Times New Roman" w:eastAsia="Times New Roman" w:hAnsi="Times New Roman"/>
          <w:color w:val="000000"/>
          <w:sz w:val="24"/>
          <w:szCs w:val="24"/>
          <w:lang w:val="uk-UA" w:eastAsia="uk-UA"/>
        </w:rPr>
        <w:t xml:space="preserve"> </w:t>
      </w:r>
      <w:r w:rsidR="00F91233" w:rsidRPr="00040855">
        <w:rPr>
          <w:rFonts w:ascii="Times New Roman" w:eastAsia="Times New Roman" w:hAnsi="Times New Roman"/>
          <w:color w:val="000000"/>
          <w:sz w:val="24"/>
          <w:szCs w:val="24"/>
          <w:lang w:val="uk-UA" w:eastAsia="uk-UA"/>
        </w:rPr>
        <w:t xml:space="preserve">Постачальник  має право </w:t>
      </w:r>
      <w:r w:rsidR="00257FC2" w:rsidRPr="00040855">
        <w:rPr>
          <w:rFonts w:ascii="Times New Roman" w:eastAsia="Times New Roman" w:hAnsi="Times New Roman"/>
          <w:color w:val="000000"/>
          <w:sz w:val="24"/>
          <w:szCs w:val="24"/>
          <w:lang w:val="uk-UA" w:eastAsia="uk-UA"/>
        </w:rPr>
        <w:t xml:space="preserve"> нарахувати Споживачу  штраф у розмірі 1% від вартості різниці  між фактичним  та замовленим обсягом</w:t>
      </w:r>
      <w:r w:rsidR="00FD3C05">
        <w:rPr>
          <w:rFonts w:ascii="Times New Roman" w:eastAsia="Times New Roman" w:hAnsi="Times New Roman"/>
          <w:color w:val="000000"/>
          <w:sz w:val="24"/>
          <w:szCs w:val="24"/>
          <w:lang w:val="uk-UA" w:eastAsia="uk-UA"/>
        </w:rPr>
        <w:t xml:space="preserve"> електричної енергії. У випадку</w:t>
      </w:r>
      <w:r w:rsidR="00257FC2" w:rsidRPr="00040855">
        <w:rPr>
          <w:rFonts w:ascii="Times New Roman" w:eastAsia="Times New Roman" w:hAnsi="Times New Roman"/>
          <w:color w:val="000000"/>
          <w:sz w:val="24"/>
          <w:szCs w:val="24"/>
          <w:lang w:val="uk-UA" w:eastAsia="uk-UA"/>
        </w:rPr>
        <w:t>,</w:t>
      </w:r>
      <w:r w:rsidR="00FD3C05">
        <w:rPr>
          <w:rFonts w:ascii="Times New Roman" w:eastAsia="Times New Roman" w:hAnsi="Times New Roman"/>
          <w:color w:val="000000"/>
          <w:sz w:val="24"/>
          <w:szCs w:val="24"/>
          <w:lang w:val="uk-UA" w:eastAsia="uk-UA"/>
        </w:rPr>
        <w:t xml:space="preserve"> </w:t>
      </w:r>
      <w:r w:rsidR="003C6AAF">
        <w:rPr>
          <w:rFonts w:ascii="Times New Roman" w:eastAsia="Times New Roman" w:hAnsi="Times New Roman"/>
          <w:color w:val="000000"/>
          <w:sz w:val="24"/>
          <w:szCs w:val="24"/>
          <w:lang w:val="uk-UA" w:eastAsia="uk-UA"/>
        </w:rPr>
        <w:t xml:space="preserve"> </w:t>
      </w:r>
      <w:r w:rsidR="00257FC2" w:rsidRPr="00040855">
        <w:rPr>
          <w:rFonts w:ascii="Times New Roman" w:eastAsia="Times New Roman" w:hAnsi="Times New Roman"/>
          <w:color w:val="000000"/>
          <w:sz w:val="24"/>
          <w:szCs w:val="24"/>
          <w:lang w:val="uk-UA" w:eastAsia="uk-UA"/>
        </w:rPr>
        <w:t xml:space="preserve">якщо Сторонами у Додатку №3 до цього Договору  щодо окремих </w:t>
      </w:r>
      <w:r w:rsidR="00F91233" w:rsidRPr="00040855">
        <w:rPr>
          <w:rFonts w:ascii="Times New Roman" w:eastAsia="Times New Roman" w:hAnsi="Times New Roman"/>
          <w:color w:val="000000"/>
          <w:sz w:val="24"/>
          <w:szCs w:val="24"/>
          <w:lang w:val="uk-UA" w:eastAsia="uk-UA"/>
        </w:rPr>
        <w:t xml:space="preserve"> </w:t>
      </w:r>
      <w:r w:rsidR="00257FC2" w:rsidRPr="00040855">
        <w:rPr>
          <w:rFonts w:ascii="Times New Roman" w:eastAsia="Times New Roman" w:hAnsi="Times New Roman"/>
          <w:color w:val="000000"/>
          <w:sz w:val="24"/>
          <w:szCs w:val="24"/>
          <w:lang w:val="uk-UA" w:eastAsia="uk-UA"/>
        </w:rPr>
        <w:t>грошових зобов’язань встановлено інший розмір штрафу – Сторонами застосовується розмір зазначений у Додатку №3 виключно щодо відповідних платежів. Штраф повинен бути сплачений Споживачем на поточний</w:t>
      </w:r>
      <w:r w:rsidR="005E227C">
        <w:rPr>
          <w:rFonts w:ascii="Times New Roman" w:eastAsia="Times New Roman" w:hAnsi="Times New Roman"/>
          <w:color w:val="000000"/>
          <w:sz w:val="24"/>
          <w:szCs w:val="24"/>
          <w:lang w:val="uk-UA" w:eastAsia="uk-UA"/>
        </w:rPr>
        <w:t xml:space="preserve"> рахунок Постачальника в строк</w:t>
      </w:r>
      <w:r w:rsidR="00257FC2" w:rsidRPr="00040855">
        <w:rPr>
          <w:rFonts w:ascii="Times New Roman" w:eastAsia="Times New Roman" w:hAnsi="Times New Roman"/>
          <w:color w:val="000000"/>
          <w:sz w:val="24"/>
          <w:szCs w:val="24"/>
          <w:lang w:val="uk-UA" w:eastAsia="uk-UA"/>
        </w:rPr>
        <w:t>,</w:t>
      </w:r>
      <w:r w:rsidR="005E227C">
        <w:rPr>
          <w:rFonts w:ascii="Times New Roman" w:eastAsia="Times New Roman" w:hAnsi="Times New Roman"/>
          <w:color w:val="000000"/>
          <w:sz w:val="24"/>
          <w:szCs w:val="24"/>
          <w:lang w:val="uk-UA" w:eastAsia="uk-UA"/>
        </w:rPr>
        <w:t xml:space="preserve"> </w:t>
      </w:r>
      <w:r w:rsidR="00257FC2" w:rsidRPr="00040855">
        <w:rPr>
          <w:rFonts w:ascii="Times New Roman" w:eastAsia="Times New Roman" w:hAnsi="Times New Roman"/>
          <w:color w:val="000000"/>
          <w:sz w:val="24"/>
          <w:szCs w:val="24"/>
          <w:lang w:val="uk-UA" w:eastAsia="uk-UA"/>
        </w:rPr>
        <w:t>не більший 10 банківських днів з моменту отримання Споживачем письмової повідомлення-вимоги від Постачальника про нарахування та оплату штрафу.</w:t>
      </w:r>
    </w:p>
    <w:p w:rsidR="00EA7E61" w:rsidRPr="00040855" w:rsidRDefault="00EA7E61" w:rsidP="007710F8">
      <w:pPr>
        <w:spacing w:after="0" w:line="240" w:lineRule="auto"/>
        <w:rPr>
          <w:rFonts w:ascii="Times New Roman" w:eastAsia="Times New Roman" w:hAnsi="Times New Roman"/>
          <w:color w:val="000000"/>
          <w:sz w:val="24"/>
          <w:szCs w:val="24"/>
          <w:lang w:val="uk-UA" w:eastAsia="uk-UA"/>
        </w:rPr>
      </w:pPr>
    </w:p>
    <w:p w:rsidR="00EA7E61" w:rsidRPr="00040855" w:rsidRDefault="00EA7E61" w:rsidP="00A777D5">
      <w:pPr>
        <w:ind w:firstLine="709"/>
        <w:jc w:val="center"/>
        <w:rPr>
          <w:rFonts w:ascii="Times New Roman" w:hAnsi="Times New Roman"/>
          <w:b/>
          <w:sz w:val="24"/>
          <w:szCs w:val="24"/>
          <w:lang w:val="uk-UA"/>
        </w:rPr>
      </w:pPr>
      <w:r w:rsidRPr="00040855">
        <w:rPr>
          <w:rFonts w:ascii="Times New Roman" w:hAnsi="Times New Roman"/>
          <w:b/>
          <w:sz w:val="24"/>
          <w:szCs w:val="24"/>
          <w:lang w:val="uk-UA"/>
        </w:rPr>
        <w:t>10. ПОРЯДОК ЗМІНИ ЕЛЕКТРОПОСТАЧАЛЬНИКА</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10.1</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w:t>
      </w:r>
      <w:r w:rsidR="00257FC2" w:rsidRPr="00040855">
        <w:rPr>
          <w:rFonts w:ascii="Times New Roman" w:eastAsia="Times New Roman" w:hAnsi="Times New Roman"/>
          <w:color w:val="000000"/>
          <w:sz w:val="24"/>
          <w:szCs w:val="24"/>
          <w:lang w:val="uk-UA" w:eastAsia="uk-UA"/>
        </w:rPr>
        <w:t xml:space="preserve">ч має право змінити постачальника на наступний розрахунковий період </w:t>
      </w:r>
      <w:r w:rsidR="00180B33" w:rsidRPr="00040855">
        <w:rPr>
          <w:rFonts w:ascii="Times New Roman" w:eastAsia="Times New Roman" w:hAnsi="Times New Roman"/>
          <w:color w:val="000000"/>
          <w:sz w:val="24"/>
          <w:szCs w:val="24"/>
          <w:lang w:val="uk-UA" w:eastAsia="uk-UA"/>
        </w:rPr>
        <w:t xml:space="preserve">шляхом </w:t>
      </w:r>
      <w:r w:rsidR="009B1226" w:rsidRPr="00040855">
        <w:rPr>
          <w:rFonts w:ascii="Times New Roman" w:eastAsia="Times New Roman" w:hAnsi="Times New Roman"/>
          <w:color w:val="000000"/>
          <w:sz w:val="24"/>
          <w:szCs w:val="24"/>
          <w:lang w:val="uk-UA" w:eastAsia="uk-UA"/>
        </w:rPr>
        <w:t xml:space="preserve"> укладення нового договору про постачання електричної енергії з новим електр</w:t>
      </w:r>
      <w:r w:rsidR="00257FC2" w:rsidRPr="00040855">
        <w:rPr>
          <w:rFonts w:ascii="Times New Roman" w:eastAsia="Times New Roman" w:hAnsi="Times New Roman"/>
          <w:color w:val="000000"/>
          <w:sz w:val="24"/>
          <w:szCs w:val="24"/>
          <w:lang w:val="uk-UA" w:eastAsia="uk-UA"/>
        </w:rPr>
        <w:t>опостачальником, принаймні за 25</w:t>
      </w:r>
      <w:r w:rsidR="003C6AAF">
        <w:rPr>
          <w:rFonts w:ascii="Times New Roman" w:eastAsia="Times New Roman" w:hAnsi="Times New Roman"/>
          <w:color w:val="000000"/>
          <w:sz w:val="24"/>
          <w:szCs w:val="24"/>
          <w:lang w:val="uk-UA" w:eastAsia="uk-UA"/>
        </w:rPr>
        <w:t xml:space="preserve"> (двадцять п’ять</w:t>
      </w:r>
      <w:r w:rsidR="00257FC2" w:rsidRPr="00040855">
        <w:rPr>
          <w:rFonts w:ascii="Times New Roman" w:eastAsia="Times New Roman" w:hAnsi="Times New Roman"/>
          <w:color w:val="000000"/>
          <w:sz w:val="24"/>
          <w:szCs w:val="24"/>
          <w:lang w:val="uk-UA" w:eastAsia="uk-UA"/>
        </w:rPr>
        <w:t>)</w:t>
      </w:r>
      <w:r w:rsidR="00180B33" w:rsidRPr="00040855">
        <w:rPr>
          <w:rFonts w:ascii="Times New Roman" w:eastAsia="Times New Roman" w:hAnsi="Times New Roman"/>
          <w:color w:val="000000"/>
          <w:sz w:val="24"/>
          <w:szCs w:val="24"/>
          <w:lang w:val="uk-UA" w:eastAsia="uk-UA"/>
        </w:rPr>
        <w:t xml:space="preserve"> календарних днів до такої зміни </w:t>
      </w:r>
      <w:r w:rsidR="009B1226" w:rsidRPr="00040855">
        <w:rPr>
          <w:rFonts w:ascii="Times New Roman" w:eastAsia="Times New Roman" w:hAnsi="Times New Roman"/>
          <w:color w:val="000000"/>
          <w:sz w:val="24"/>
          <w:szCs w:val="24"/>
          <w:lang w:val="uk-UA" w:eastAsia="uk-UA"/>
        </w:rPr>
        <w:t xml:space="preserve"> вказавши дату або строки, в які буде відбуватись така зміна (початок дії нового договору про постачання електричної енергії).</w:t>
      </w:r>
    </w:p>
    <w:p w:rsidR="009B1226" w:rsidRPr="00040855" w:rsidRDefault="007710F8"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10.2</w:t>
      </w:r>
      <w:r w:rsidR="00EA7E61"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Зміна постачальника електричної енергії здійснюється згідно з порядком, встановленим ПРРЕЕ.</w:t>
      </w:r>
    </w:p>
    <w:p w:rsidR="00DE4DA2" w:rsidRPr="00040855" w:rsidRDefault="00DE4DA2" w:rsidP="007710F8">
      <w:pPr>
        <w:spacing w:after="0" w:line="240" w:lineRule="auto"/>
        <w:rPr>
          <w:rFonts w:ascii="Times New Roman" w:eastAsia="Times New Roman" w:hAnsi="Times New Roman"/>
          <w:color w:val="000000"/>
          <w:sz w:val="24"/>
          <w:szCs w:val="24"/>
          <w:lang w:val="uk-UA" w:eastAsia="uk-UA"/>
        </w:rPr>
      </w:pPr>
    </w:p>
    <w:p w:rsidR="009B1226" w:rsidRPr="00040855" w:rsidRDefault="00DE4DA2" w:rsidP="00DE4DA2">
      <w:pPr>
        <w:jc w:val="center"/>
        <w:rPr>
          <w:rFonts w:ascii="Times New Roman" w:eastAsia="Times New Roman" w:hAnsi="Times New Roman"/>
          <w:b/>
          <w:bCs/>
          <w:color w:val="000000"/>
          <w:sz w:val="24"/>
          <w:szCs w:val="24"/>
          <w:lang w:val="uk-UA" w:eastAsia="uk-UA"/>
        </w:rPr>
      </w:pPr>
      <w:r w:rsidRPr="00040855">
        <w:rPr>
          <w:rFonts w:ascii="Times New Roman" w:hAnsi="Times New Roman"/>
          <w:b/>
          <w:sz w:val="24"/>
          <w:szCs w:val="24"/>
          <w:lang w:val="uk-UA"/>
        </w:rPr>
        <w:t>11. ПОРЯДОК РОЗВ'ЯЗАННЯ СПОРІВ</w:t>
      </w:r>
    </w:p>
    <w:p w:rsidR="009B1226" w:rsidRPr="00040855" w:rsidRDefault="00CD79AD" w:rsidP="00CD79AD">
      <w:pPr>
        <w:spacing w:after="0" w:line="240" w:lineRule="auto"/>
        <w:ind w:firstLine="709"/>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11.</w:t>
      </w:r>
      <w:r w:rsidR="009B1226" w:rsidRPr="00CD79AD">
        <w:rPr>
          <w:rFonts w:ascii="Times New Roman" w:eastAsia="Times New Roman" w:hAnsi="Times New Roman"/>
          <w:b/>
          <w:color w:val="000000"/>
          <w:sz w:val="24"/>
          <w:szCs w:val="24"/>
          <w:lang w:val="uk-UA" w:eastAsia="uk-UA"/>
        </w:rPr>
        <w:t>1.</w:t>
      </w:r>
      <w:r w:rsidR="009B1226" w:rsidRPr="00040855">
        <w:rPr>
          <w:rFonts w:ascii="Times New Roman" w:eastAsia="Times New Roman" w:hAnsi="Times New Roman"/>
          <w:color w:val="000000"/>
          <w:sz w:val="24"/>
          <w:szCs w:val="24"/>
          <w:lang w:val="uk-UA" w:eastAsia="uk-UA"/>
        </w:rPr>
        <w:t xml:space="preserve"> Спори та розбіжності, що можуть виникнути із виконанні умов цього Договору, у разі якщо вони не будуть узгоджені шляхом переговорів</w:t>
      </w:r>
      <w:r w:rsidR="006874AD" w:rsidRPr="00040855">
        <w:rPr>
          <w:rFonts w:ascii="Times New Roman" w:eastAsia="Times New Roman" w:hAnsi="Times New Roman"/>
          <w:color w:val="000000"/>
          <w:sz w:val="24"/>
          <w:szCs w:val="24"/>
          <w:lang w:val="uk-UA" w:eastAsia="uk-UA"/>
        </w:rPr>
        <w:t xml:space="preserve"> між Сторонами.</w:t>
      </w:r>
    </w:p>
    <w:p w:rsidR="009B1226" w:rsidRPr="00040855" w:rsidRDefault="009B1226" w:rsidP="00DE4DA2">
      <w:pPr>
        <w:spacing w:after="0" w:line="240" w:lineRule="auto"/>
        <w:jc w:val="both"/>
        <w:rPr>
          <w:rFonts w:ascii="Times New Roman" w:eastAsia="Times New Roman" w:hAnsi="Times New Roman"/>
          <w:sz w:val="24"/>
          <w:szCs w:val="24"/>
          <w:lang w:val="uk-UA" w:eastAsia="ru-RU"/>
        </w:rPr>
      </w:pPr>
      <w:r w:rsidRPr="00040855">
        <w:rPr>
          <w:rFonts w:ascii="Times New Roman" w:eastAsia="Times New Roman" w:hAnsi="Times New Roman"/>
          <w:color w:val="000000"/>
          <w:sz w:val="24"/>
          <w:szCs w:val="24"/>
          <w:lang w:val="uk-UA" w:eastAsia="uk-UA"/>
        </w:rPr>
        <w:t>Під час вирішення спорів Сторони мають керуватися порядком врегулювання спорів, встановл</w:t>
      </w:r>
      <w:r w:rsidR="006874AD" w:rsidRPr="00040855">
        <w:rPr>
          <w:rFonts w:ascii="Times New Roman" w:eastAsia="Times New Roman" w:hAnsi="Times New Roman"/>
          <w:color w:val="000000"/>
          <w:sz w:val="24"/>
          <w:szCs w:val="24"/>
          <w:lang w:val="uk-UA" w:eastAsia="uk-UA"/>
        </w:rPr>
        <w:t>еним ПРРЕЕ та цим Договором</w:t>
      </w:r>
      <w:r w:rsidRPr="00040855">
        <w:rPr>
          <w:rFonts w:ascii="Times New Roman" w:eastAsia="Times New Roman" w:hAnsi="Times New Roman"/>
          <w:color w:val="000000"/>
          <w:sz w:val="24"/>
          <w:szCs w:val="24"/>
          <w:lang w:val="uk-UA" w:eastAsia="uk-UA"/>
        </w:rPr>
        <w:t>.</w:t>
      </w:r>
    </w:p>
    <w:p w:rsidR="009B1226" w:rsidRPr="00040855" w:rsidRDefault="00064864" w:rsidP="00CD79AD">
      <w:pPr>
        <w:spacing w:after="0" w:line="240" w:lineRule="auto"/>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11.2</w:t>
      </w:r>
      <w:r w:rsidR="009B1226" w:rsidRPr="00CD79AD">
        <w:rPr>
          <w:rFonts w:ascii="Times New Roman" w:eastAsia="Times New Roman" w:hAnsi="Times New Roman"/>
          <w:b/>
          <w:color w:val="000000"/>
          <w:sz w:val="24"/>
          <w:szCs w:val="24"/>
          <w:lang w:val="uk-UA" w:eastAsia="uk-UA"/>
        </w:rPr>
        <w:t>.</w:t>
      </w:r>
      <w:r w:rsidR="009B1226" w:rsidRPr="00040855">
        <w:rPr>
          <w:rFonts w:ascii="Times New Roman" w:eastAsia="Times New Roman" w:hAnsi="Times New Roman"/>
          <w:color w:val="000000"/>
          <w:sz w:val="24"/>
          <w:szCs w:val="24"/>
          <w:lang w:val="uk-UA" w:eastAsia="uk-UA"/>
        </w:rPr>
        <w:t xml:space="preserve">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w:t>
      </w:r>
      <w:r w:rsidR="006874AD" w:rsidRPr="00040855">
        <w:rPr>
          <w:rFonts w:ascii="Times New Roman" w:eastAsia="Times New Roman" w:hAnsi="Times New Roman"/>
          <w:color w:val="000000"/>
          <w:sz w:val="24"/>
          <w:szCs w:val="24"/>
          <w:lang w:val="uk-UA" w:eastAsia="uk-UA"/>
        </w:rPr>
        <w:t xml:space="preserve">розділу або  до </w:t>
      </w:r>
      <w:r w:rsidR="009B1226" w:rsidRPr="00040855">
        <w:rPr>
          <w:rFonts w:ascii="Times New Roman" w:eastAsia="Times New Roman" w:hAnsi="Times New Roman"/>
          <w:color w:val="000000"/>
          <w:sz w:val="24"/>
          <w:szCs w:val="24"/>
          <w:lang w:val="uk-UA" w:eastAsia="ru-RU"/>
        </w:rPr>
        <w:t xml:space="preserve"> </w:t>
      </w:r>
      <w:r w:rsidR="009B1226" w:rsidRPr="00040855">
        <w:rPr>
          <w:rFonts w:ascii="Times New Roman" w:eastAsia="Times New Roman" w:hAnsi="Times New Roman"/>
          <w:color w:val="000000"/>
          <w:sz w:val="24"/>
          <w:szCs w:val="24"/>
          <w:lang w:val="uk-UA" w:eastAsia="uk-UA"/>
        </w:rPr>
        <w:t xml:space="preserve">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6874AD" w:rsidRPr="00040855">
        <w:rPr>
          <w:rFonts w:ascii="Times New Roman" w:eastAsia="Times New Roman" w:hAnsi="Times New Roman"/>
          <w:color w:val="000000"/>
          <w:sz w:val="24"/>
          <w:szCs w:val="24"/>
          <w:lang w:val="uk-UA" w:eastAsia="ru-RU"/>
        </w:rPr>
        <w:t>або до енергетичного омбудсмена (в межах  його повноважень),</w:t>
      </w:r>
      <w:r w:rsidR="003C6AAF">
        <w:rPr>
          <w:rFonts w:ascii="Times New Roman" w:eastAsia="Times New Roman" w:hAnsi="Times New Roman"/>
          <w:color w:val="000000"/>
          <w:sz w:val="24"/>
          <w:szCs w:val="24"/>
          <w:lang w:val="uk-UA" w:eastAsia="ru-RU"/>
        </w:rPr>
        <w:t xml:space="preserve"> </w:t>
      </w:r>
      <w:r w:rsidR="006874AD" w:rsidRPr="00040855">
        <w:rPr>
          <w:rFonts w:ascii="Times New Roman" w:eastAsia="Times New Roman" w:hAnsi="Times New Roman"/>
          <w:color w:val="000000"/>
          <w:sz w:val="24"/>
          <w:szCs w:val="24"/>
          <w:lang w:val="uk-UA" w:eastAsia="ru-RU"/>
        </w:rPr>
        <w:t>або  до господарського суду відповідно до встановленої законодавством територіальної підсудності спору.</w:t>
      </w:r>
    </w:p>
    <w:p w:rsidR="009B1226" w:rsidRPr="00040855" w:rsidRDefault="009B1226" w:rsidP="00DE4DA2">
      <w:pPr>
        <w:spacing w:after="0" w:line="240" w:lineRule="auto"/>
        <w:jc w:val="both"/>
        <w:rPr>
          <w:rFonts w:ascii="Times New Roman" w:eastAsia="Times New Roman" w:hAnsi="Times New Roman"/>
          <w:color w:val="000000"/>
          <w:sz w:val="24"/>
          <w:szCs w:val="24"/>
          <w:lang w:val="uk-UA" w:eastAsia="uk-UA"/>
        </w:rPr>
      </w:pPr>
      <w:r w:rsidRPr="00040855">
        <w:rPr>
          <w:rFonts w:ascii="Times New Roman" w:eastAsia="Times New Roman" w:hAnsi="Times New Roman"/>
          <w:color w:val="000000"/>
          <w:sz w:val="24"/>
          <w:szCs w:val="24"/>
          <w:lang w:val="uk-UA" w:eastAsia="uk-UA"/>
        </w:rPr>
        <w:lastRenderedPageBreak/>
        <w:t xml:space="preserve"> Звернення Споживача до Регулятора чи його територіального підрозділу не позбавляє Сторони права щодо вирішення спору в судовому порядку.</w:t>
      </w:r>
    </w:p>
    <w:p w:rsidR="00DE4DA2" w:rsidRPr="00040855" w:rsidRDefault="00DE4DA2" w:rsidP="00DE4DA2">
      <w:pPr>
        <w:spacing w:after="0" w:line="240" w:lineRule="auto"/>
        <w:jc w:val="both"/>
        <w:rPr>
          <w:rFonts w:ascii="Times New Roman" w:eastAsia="Times New Roman" w:hAnsi="Times New Roman"/>
          <w:sz w:val="24"/>
          <w:szCs w:val="24"/>
          <w:lang w:val="uk-UA" w:eastAsia="ru-RU"/>
        </w:rPr>
      </w:pPr>
    </w:p>
    <w:p w:rsidR="00E90D08" w:rsidRDefault="00E90D08" w:rsidP="005E59E7">
      <w:pPr>
        <w:spacing w:after="0" w:line="240" w:lineRule="auto"/>
        <w:ind w:left="465"/>
        <w:jc w:val="center"/>
        <w:rPr>
          <w:rFonts w:ascii="Times New Roman" w:hAnsi="Times New Roman"/>
          <w:b/>
          <w:sz w:val="24"/>
          <w:szCs w:val="24"/>
          <w:lang w:val="uk-UA"/>
        </w:rPr>
      </w:pPr>
    </w:p>
    <w:p w:rsidR="00DE4DA2" w:rsidRPr="005E59E7" w:rsidRDefault="00DE4DA2" w:rsidP="005E59E7">
      <w:pPr>
        <w:spacing w:after="0" w:line="240" w:lineRule="auto"/>
        <w:ind w:left="465"/>
        <w:jc w:val="center"/>
        <w:rPr>
          <w:rFonts w:ascii="Times New Roman" w:hAnsi="Times New Roman"/>
          <w:b/>
          <w:sz w:val="24"/>
          <w:szCs w:val="24"/>
          <w:lang w:val="uk-UA"/>
        </w:rPr>
      </w:pPr>
      <w:r w:rsidRPr="00040855">
        <w:rPr>
          <w:rFonts w:ascii="Times New Roman" w:hAnsi="Times New Roman"/>
          <w:b/>
          <w:sz w:val="24"/>
          <w:szCs w:val="24"/>
          <w:lang w:val="uk-UA"/>
        </w:rPr>
        <w:t>12. ФОРС-МАЖОРНІ ОБСТАВИНИ</w:t>
      </w:r>
    </w:p>
    <w:p w:rsidR="009B1226" w:rsidRPr="00040855" w:rsidRDefault="00064864" w:rsidP="00CD79AD">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12.1</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BC79B6" w:rsidRPr="00040855" w:rsidRDefault="00064864" w:rsidP="00CD79AD">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12.2</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r w:rsidR="003D7982" w:rsidRPr="00040855">
        <w:rPr>
          <w:rFonts w:ascii="Times New Roman" w:eastAsia="Times New Roman" w:hAnsi="Times New Roman"/>
          <w:color w:val="000000"/>
          <w:sz w:val="24"/>
          <w:szCs w:val="24"/>
          <w:lang w:val="uk-UA" w:eastAsia="uk-UA"/>
        </w:rPr>
        <w:t>,</w:t>
      </w:r>
      <w:r w:rsidR="003C6AAF">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та які виникли після укладання цього Договору  поза волі та бажань  Сторін(Сторони),</w:t>
      </w:r>
      <w:r w:rsidR="003C6AAF">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наприклад,</w:t>
      </w:r>
      <w:r w:rsidR="003C6AAF">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але не виключно,</w:t>
      </w:r>
      <w:r w:rsidR="003C6AAF">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дії природних сил та катаклізмів,</w:t>
      </w:r>
      <w:r w:rsidR="003C6AAF">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війна (у тому числі неоголошена),</w:t>
      </w:r>
      <w:r w:rsidR="003C6AAF">
        <w:rPr>
          <w:rFonts w:ascii="Times New Roman" w:eastAsia="Times New Roman" w:hAnsi="Times New Roman"/>
          <w:color w:val="000000"/>
          <w:sz w:val="24"/>
          <w:szCs w:val="24"/>
          <w:lang w:val="uk-UA" w:eastAsia="uk-UA"/>
        </w:rPr>
        <w:t xml:space="preserve"> </w:t>
      </w:r>
      <w:r w:rsidR="003D7982" w:rsidRPr="00040855">
        <w:rPr>
          <w:rFonts w:ascii="Times New Roman" w:eastAsia="Times New Roman" w:hAnsi="Times New Roman"/>
          <w:color w:val="000000"/>
          <w:sz w:val="24"/>
          <w:szCs w:val="24"/>
          <w:lang w:val="uk-UA" w:eastAsia="uk-UA"/>
        </w:rPr>
        <w:t>воєнні  дії</w:t>
      </w:r>
      <w:r w:rsidR="006311DE" w:rsidRPr="00040855">
        <w:rPr>
          <w:rFonts w:ascii="Times New Roman" w:eastAsia="Times New Roman" w:hAnsi="Times New Roman"/>
          <w:color w:val="000000"/>
          <w:sz w:val="24"/>
          <w:szCs w:val="24"/>
          <w:lang w:val="uk-UA" w:eastAsia="uk-UA"/>
        </w:rPr>
        <w:t>,</w:t>
      </w:r>
      <w:r w:rsidR="003C6AAF">
        <w:rPr>
          <w:rFonts w:ascii="Times New Roman" w:eastAsia="Times New Roman" w:hAnsi="Times New Roman"/>
          <w:color w:val="000000"/>
          <w:sz w:val="24"/>
          <w:szCs w:val="24"/>
          <w:lang w:val="uk-UA" w:eastAsia="uk-UA"/>
        </w:rPr>
        <w:t xml:space="preserve"> </w:t>
      </w:r>
      <w:r w:rsidR="006311DE" w:rsidRPr="00040855">
        <w:rPr>
          <w:rFonts w:ascii="Times New Roman" w:eastAsia="Times New Roman" w:hAnsi="Times New Roman"/>
          <w:color w:val="000000"/>
          <w:sz w:val="24"/>
          <w:szCs w:val="24"/>
          <w:lang w:val="uk-UA" w:eastAsia="uk-UA"/>
        </w:rPr>
        <w:t>безчинства та ін..,</w:t>
      </w:r>
      <w:r w:rsidR="003C6AAF">
        <w:rPr>
          <w:rFonts w:ascii="Times New Roman" w:eastAsia="Times New Roman" w:hAnsi="Times New Roman"/>
          <w:color w:val="000000"/>
          <w:sz w:val="24"/>
          <w:szCs w:val="24"/>
          <w:lang w:val="uk-UA" w:eastAsia="uk-UA"/>
        </w:rPr>
        <w:t xml:space="preserve"> </w:t>
      </w:r>
      <w:r w:rsidR="006311DE" w:rsidRPr="00040855">
        <w:rPr>
          <w:rFonts w:ascii="Times New Roman" w:eastAsia="Times New Roman" w:hAnsi="Times New Roman"/>
          <w:color w:val="000000"/>
          <w:sz w:val="24"/>
          <w:szCs w:val="24"/>
          <w:lang w:val="uk-UA" w:eastAsia="uk-UA"/>
        </w:rPr>
        <w:t>заборони та обмеження,</w:t>
      </w:r>
      <w:r w:rsidR="003C6AAF">
        <w:rPr>
          <w:rFonts w:ascii="Times New Roman" w:eastAsia="Times New Roman" w:hAnsi="Times New Roman"/>
          <w:color w:val="000000"/>
          <w:sz w:val="24"/>
          <w:szCs w:val="24"/>
          <w:lang w:val="uk-UA" w:eastAsia="uk-UA"/>
        </w:rPr>
        <w:t xml:space="preserve"> </w:t>
      </w:r>
      <w:r w:rsidR="006311DE" w:rsidRPr="00040855">
        <w:rPr>
          <w:rFonts w:ascii="Times New Roman" w:eastAsia="Times New Roman" w:hAnsi="Times New Roman"/>
          <w:color w:val="000000"/>
          <w:sz w:val="24"/>
          <w:szCs w:val="24"/>
          <w:lang w:val="uk-UA" w:eastAsia="uk-UA"/>
        </w:rPr>
        <w:t>які випливають з документів нормативного та ненормативного характеру органів державної  влади і управління</w:t>
      </w:r>
      <w:r w:rsidR="00BC79B6" w:rsidRPr="00040855">
        <w:rPr>
          <w:rFonts w:ascii="Times New Roman" w:eastAsia="Times New Roman" w:hAnsi="Times New Roman"/>
          <w:color w:val="000000"/>
          <w:sz w:val="24"/>
          <w:szCs w:val="24"/>
          <w:lang w:val="uk-UA" w:eastAsia="uk-UA"/>
        </w:rPr>
        <w:t xml:space="preserve"> </w:t>
      </w:r>
    </w:p>
    <w:p w:rsidR="009B1226" w:rsidRPr="00040855" w:rsidRDefault="00064864" w:rsidP="00CD79AD">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12.3</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Строк виконання зобов'язань за цим Договором відкладається на строк дії форс-мажорних обставин.</w:t>
      </w:r>
    </w:p>
    <w:p w:rsidR="009B1226" w:rsidRPr="00040855" w:rsidRDefault="00064864" w:rsidP="00CD79AD">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12.4</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Сторони зобов'язані негайно повідомити про форс-мажорні обс</w:t>
      </w:r>
      <w:r w:rsidR="00CD2A2A" w:rsidRPr="00040855">
        <w:rPr>
          <w:rFonts w:ascii="Times New Roman" w:eastAsia="Times New Roman" w:hAnsi="Times New Roman"/>
          <w:color w:val="000000"/>
          <w:sz w:val="24"/>
          <w:szCs w:val="24"/>
          <w:lang w:val="uk-UA" w:eastAsia="uk-UA"/>
        </w:rPr>
        <w:t xml:space="preserve">тавини та протягом 20( двадцяти)календарних  </w:t>
      </w:r>
      <w:r w:rsidR="009B1226" w:rsidRPr="00040855">
        <w:rPr>
          <w:rFonts w:ascii="Times New Roman" w:eastAsia="Times New Roman" w:hAnsi="Times New Roman"/>
          <w:color w:val="000000"/>
          <w:sz w:val="24"/>
          <w:szCs w:val="24"/>
          <w:lang w:val="uk-UA" w:eastAsia="uk-UA"/>
        </w:rPr>
        <w:t>днів з дня їх виникнення надати підтверджуючі документи щодо їх настання відповідно до законодавства.</w:t>
      </w:r>
      <w:r w:rsidR="00CD2A2A" w:rsidRPr="00040855">
        <w:rPr>
          <w:rFonts w:ascii="Times New Roman" w:eastAsia="Times New Roman" w:hAnsi="Times New Roman"/>
          <w:color w:val="000000"/>
          <w:sz w:val="24"/>
          <w:szCs w:val="24"/>
          <w:lang w:val="uk-UA" w:eastAsia="uk-UA"/>
        </w:rPr>
        <w:t xml:space="preserve"> Достатнім доказом дії форс-мажорних обставин є документ ,виданий компетентними</w:t>
      </w:r>
      <w:r w:rsidR="0077190D" w:rsidRPr="00040855">
        <w:rPr>
          <w:rFonts w:ascii="Times New Roman" w:eastAsia="Times New Roman" w:hAnsi="Times New Roman"/>
          <w:color w:val="000000"/>
          <w:sz w:val="24"/>
          <w:szCs w:val="24"/>
          <w:lang w:val="uk-UA" w:eastAsia="uk-UA"/>
        </w:rPr>
        <w:t xml:space="preserve"> уповноваженими</w:t>
      </w:r>
      <w:r w:rsidR="00CD2A2A" w:rsidRPr="00040855">
        <w:rPr>
          <w:rFonts w:ascii="Times New Roman" w:eastAsia="Times New Roman" w:hAnsi="Times New Roman"/>
          <w:color w:val="000000"/>
          <w:sz w:val="24"/>
          <w:szCs w:val="24"/>
          <w:lang w:val="uk-UA" w:eastAsia="uk-UA"/>
        </w:rPr>
        <w:t xml:space="preserve"> державними </w:t>
      </w:r>
      <w:r w:rsidR="0077190D" w:rsidRPr="00040855">
        <w:rPr>
          <w:rFonts w:ascii="Times New Roman" w:eastAsia="Times New Roman" w:hAnsi="Times New Roman"/>
          <w:color w:val="000000"/>
          <w:sz w:val="24"/>
          <w:szCs w:val="24"/>
          <w:lang w:val="uk-UA" w:eastAsia="uk-UA"/>
        </w:rPr>
        <w:t>органами України- довідка Торгово-промислової палати України. Ненадання такого документу(довідки)позбавляє Сторону права посилатися на обставини непереборної сили як на підставу звільнення від відповідальності за часткове або повне  невиконання зобов’язань за цим Договором.</w:t>
      </w:r>
    </w:p>
    <w:p w:rsidR="003C6AAF" w:rsidRPr="00040855" w:rsidRDefault="00064864" w:rsidP="005E59E7">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12.5</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 xml:space="preserve">Виникнення форс-мажорних обставин не є підставою для відмови Споживача від сплати Постачальнику за електричну енергію, </w:t>
      </w:r>
      <w:r w:rsidR="0077190D" w:rsidRPr="00040855">
        <w:rPr>
          <w:rFonts w:ascii="Times New Roman" w:eastAsia="Times New Roman" w:hAnsi="Times New Roman"/>
          <w:color w:val="000000"/>
          <w:sz w:val="24"/>
          <w:szCs w:val="24"/>
          <w:lang w:val="uk-UA" w:eastAsia="uk-UA"/>
        </w:rPr>
        <w:t>яка була надана Постачальником Споживачу за цим Договором.</w:t>
      </w:r>
      <w:r w:rsidR="00C555D6" w:rsidRPr="00040855">
        <w:rPr>
          <w:rFonts w:ascii="Times New Roman" w:eastAsia="Times New Roman" w:hAnsi="Times New Roman"/>
          <w:color w:val="000000"/>
          <w:sz w:val="24"/>
          <w:szCs w:val="24"/>
          <w:lang w:val="uk-UA" w:eastAsia="uk-UA"/>
        </w:rPr>
        <w:t xml:space="preserve"> </w:t>
      </w:r>
    </w:p>
    <w:p w:rsidR="00DE4DA2" w:rsidRPr="00040855" w:rsidRDefault="00DE4DA2" w:rsidP="00064864">
      <w:pPr>
        <w:spacing w:after="0" w:line="240" w:lineRule="auto"/>
        <w:rPr>
          <w:rFonts w:ascii="Times New Roman" w:eastAsia="Times New Roman" w:hAnsi="Times New Roman"/>
          <w:color w:val="000000"/>
          <w:sz w:val="24"/>
          <w:szCs w:val="24"/>
          <w:lang w:val="uk-UA" w:eastAsia="uk-UA"/>
        </w:rPr>
      </w:pPr>
    </w:p>
    <w:p w:rsidR="009B1226" w:rsidRPr="00040855" w:rsidRDefault="00DE4DA2" w:rsidP="00DE4DA2">
      <w:pPr>
        <w:ind w:firstLine="709"/>
        <w:jc w:val="center"/>
        <w:rPr>
          <w:rFonts w:ascii="Times New Roman" w:hAnsi="Times New Roman"/>
          <w:b/>
          <w:sz w:val="24"/>
          <w:szCs w:val="24"/>
          <w:lang w:val="uk-UA"/>
        </w:rPr>
      </w:pPr>
      <w:r w:rsidRPr="00040855">
        <w:rPr>
          <w:rFonts w:ascii="Times New Roman" w:hAnsi="Times New Roman"/>
          <w:b/>
          <w:sz w:val="24"/>
          <w:szCs w:val="24"/>
          <w:lang w:val="uk-UA"/>
        </w:rPr>
        <w:t>13. СТРОК ДІЇ ДОГОВОРУ ТА ІНШІ УМОВИ</w:t>
      </w:r>
    </w:p>
    <w:p w:rsidR="0063578F" w:rsidRPr="00040855" w:rsidRDefault="00064864" w:rsidP="00CD79AD">
      <w:pPr>
        <w:spacing w:after="0" w:line="240" w:lineRule="auto"/>
        <w:ind w:firstLine="709"/>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13.1</w:t>
      </w:r>
      <w:r w:rsidR="0077190D"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Цей Договір</w:t>
      </w:r>
      <w:r w:rsidR="0077190D" w:rsidRPr="00040855">
        <w:rPr>
          <w:rFonts w:ascii="Times New Roman" w:eastAsia="Times New Roman" w:hAnsi="Times New Roman"/>
          <w:color w:val="000000"/>
          <w:sz w:val="24"/>
          <w:szCs w:val="24"/>
          <w:lang w:val="uk-UA" w:eastAsia="uk-UA"/>
        </w:rPr>
        <w:t xml:space="preserve"> вступає </w:t>
      </w:r>
      <w:r w:rsidR="0063578F" w:rsidRPr="00040855">
        <w:rPr>
          <w:rFonts w:ascii="Times New Roman" w:eastAsia="Times New Roman" w:hAnsi="Times New Roman"/>
          <w:color w:val="000000"/>
          <w:sz w:val="24"/>
          <w:szCs w:val="24"/>
          <w:lang w:val="uk-UA" w:eastAsia="uk-UA"/>
        </w:rPr>
        <w:t xml:space="preserve"> в силу з 1 </w:t>
      </w:r>
      <w:r w:rsidR="005E227C">
        <w:rPr>
          <w:rFonts w:ascii="Times New Roman" w:eastAsia="Times New Roman" w:hAnsi="Times New Roman"/>
          <w:color w:val="000000"/>
          <w:sz w:val="24"/>
          <w:szCs w:val="24"/>
          <w:lang w:val="uk-UA" w:eastAsia="uk-UA"/>
        </w:rPr>
        <w:t>січня 2019</w:t>
      </w:r>
      <w:r w:rsidR="0063578F" w:rsidRPr="00040855">
        <w:rPr>
          <w:rFonts w:ascii="Times New Roman" w:eastAsia="Times New Roman" w:hAnsi="Times New Roman"/>
          <w:color w:val="000000"/>
          <w:sz w:val="24"/>
          <w:szCs w:val="24"/>
          <w:lang w:val="uk-UA" w:eastAsia="uk-UA"/>
        </w:rPr>
        <w:t xml:space="preserve"> рок</w:t>
      </w:r>
      <w:r w:rsidR="005E227C">
        <w:rPr>
          <w:rFonts w:ascii="Times New Roman" w:eastAsia="Times New Roman" w:hAnsi="Times New Roman"/>
          <w:color w:val="000000"/>
          <w:sz w:val="24"/>
          <w:szCs w:val="24"/>
          <w:lang w:val="uk-UA" w:eastAsia="uk-UA"/>
        </w:rPr>
        <w:t>у  та діє до 1 січня 2020</w:t>
      </w:r>
      <w:r w:rsidR="00DE4DA2" w:rsidRPr="00040855">
        <w:rPr>
          <w:rFonts w:ascii="Times New Roman" w:eastAsia="Times New Roman" w:hAnsi="Times New Roman"/>
          <w:color w:val="000000"/>
          <w:sz w:val="24"/>
          <w:szCs w:val="24"/>
          <w:lang w:val="uk-UA" w:eastAsia="uk-UA"/>
        </w:rPr>
        <w:t xml:space="preserve"> року</w:t>
      </w:r>
      <w:r w:rsidR="0063578F" w:rsidRPr="00040855">
        <w:rPr>
          <w:rFonts w:ascii="Times New Roman" w:eastAsia="Times New Roman" w:hAnsi="Times New Roman"/>
          <w:color w:val="000000"/>
          <w:sz w:val="24"/>
          <w:szCs w:val="24"/>
          <w:lang w:val="uk-UA" w:eastAsia="uk-UA"/>
        </w:rPr>
        <w:t>,</w:t>
      </w:r>
      <w:r w:rsidR="00DE4DA2" w:rsidRPr="00040855">
        <w:rPr>
          <w:rFonts w:ascii="Times New Roman" w:eastAsia="Times New Roman" w:hAnsi="Times New Roman"/>
          <w:color w:val="000000"/>
          <w:sz w:val="24"/>
          <w:szCs w:val="24"/>
          <w:lang w:val="uk-UA" w:eastAsia="uk-UA"/>
        </w:rPr>
        <w:t xml:space="preserve"> </w:t>
      </w:r>
      <w:r w:rsidR="0063578F" w:rsidRPr="00040855">
        <w:rPr>
          <w:rFonts w:ascii="Times New Roman" w:eastAsia="Times New Roman" w:hAnsi="Times New Roman"/>
          <w:color w:val="000000"/>
          <w:sz w:val="24"/>
          <w:szCs w:val="24"/>
          <w:lang w:val="uk-UA" w:eastAsia="uk-UA"/>
        </w:rPr>
        <w:t>але у будь-якому разі до моменту здійснення розрахунків  між  Сторонами у повному обсязі. Договір  подовжується на кожен наступний календарний рік,</w:t>
      </w:r>
      <w:r w:rsidR="003C6AAF">
        <w:rPr>
          <w:rFonts w:ascii="Times New Roman" w:eastAsia="Times New Roman" w:hAnsi="Times New Roman"/>
          <w:color w:val="000000"/>
          <w:sz w:val="24"/>
          <w:szCs w:val="24"/>
          <w:lang w:val="uk-UA" w:eastAsia="uk-UA"/>
        </w:rPr>
        <w:t xml:space="preserve"> </w:t>
      </w:r>
      <w:r w:rsidR="0063578F" w:rsidRPr="00040855">
        <w:rPr>
          <w:rFonts w:ascii="Times New Roman" w:eastAsia="Times New Roman" w:hAnsi="Times New Roman"/>
          <w:color w:val="000000"/>
          <w:sz w:val="24"/>
          <w:szCs w:val="24"/>
          <w:lang w:val="uk-UA" w:eastAsia="uk-UA"/>
        </w:rPr>
        <w:t>якщо жодна із Сторін  не повідомить іншу Сторону про бажання  припинити його дію,</w:t>
      </w:r>
      <w:r w:rsidR="003C6AAF">
        <w:rPr>
          <w:rFonts w:ascii="Times New Roman" w:eastAsia="Times New Roman" w:hAnsi="Times New Roman"/>
          <w:color w:val="000000"/>
          <w:sz w:val="24"/>
          <w:szCs w:val="24"/>
          <w:lang w:val="uk-UA" w:eastAsia="uk-UA"/>
        </w:rPr>
        <w:t xml:space="preserve"> </w:t>
      </w:r>
      <w:r w:rsidR="0063578F" w:rsidRPr="00040855">
        <w:rPr>
          <w:rFonts w:ascii="Times New Roman" w:eastAsia="Times New Roman" w:hAnsi="Times New Roman"/>
          <w:color w:val="000000"/>
          <w:sz w:val="24"/>
          <w:szCs w:val="24"/>
          <w:lang w:val="uk-UA" w:eastAsia="uk-UA"/>
        </w:rPr>
        <w:t>але при цьому загальний с</w:t>
      </w:r>
      <w:r w:rsidR="003C6AAF">
        <w:rPr>
          <w:rFonts w:ascii="Times New Roman" w:eastAsia="Times New Roman" w:hAnsi="Times New Roman"/>
          <w:color w:val="000000"/>
          <w:sz w:val="24"/>
          <w:szCs w:val="24"/>
          <w:lang w:val="uk-UA" w:eastAsia="uk-UA"/>
        </w:rPr>
        <w:t>т</w:t>
      </w:r>
      <w:r w:rsidR="0063578F" w:rsidRPr="00040855">
        <w:rPr>
          <w:rFonts w:ascii="Times New Roman" w:eastAsia="Times New Roman" w:hAnsi="Times New Roman"/>
          <w:color w:val="000000"/>
          <w:sz w:val="24"/>
          <w:szCs w:val="24"/>
          <w:lang w:val="uk-UA" w:eastAsia="uk-UA"/>
        </w:rPr>
        <w:t>рок дії Договору  не може перевищувати 3</w:t>
      </w:r>
      <w:r w:rsidR="003C6AAF">
        <w:rPr>
          <w:rFonts w:ascii="Times New Roman" w:eastAsia="Times New Roman" w:hAnsi="Times New Roman"/>
          <w:color w:val="000000"/>
          <w:sz w:val="24"/>
          <w:szCs w:val="24"/>
          <w:lang w:val="uk-UA" w:eastAsia="uk-UA"/>
        </w:rPr>
        <w:t xml:space="preserve"> </w:t>
      </w:r>
      <w:r w:rsidR="0063578F" w:rsidRPr="00040855">
        <w:rPr>
          <w:rFonts w:ascii="Times New Roman" w:eastAsia="Times New Roman" w:hAnsi="Times New Roman"/>
          <w:color w:val="000000"/>
          <w:sz w:val="24"/>
          <w:szCs w:val="24"/>
          <w:lang w:val="uk-UA" w:eastAsia="uk-UA"/>
        </w:rPr>
        <w:t>(трьох)</w:t>
      </w:r>
      <w:r w:rsidR="003C6AAF">
        <w:rPr>
          <w:rFonts w:ascii="Times New Roman" w:eastAsia="Times New Roman" w:hAnsi="Times New Roman"/>
          <w:color w:val="000000"/>
          <w:sz w:val="24"/>
          <w:szCs w:val="24"/>
          <w:lang w:val="uk-UA" w:eastAsia="uk-UA"/>
        </w:rPr>
        <w:t xml:space="preserve"> </w:t>
      </w:r>
      <w:r w:rsidR="0063578F" w:rsidRPr="00040855">
        <w:rPr>
          <w:rFonts w:ascii="Times New Roman" w:eastAsia="Times New Roman" w:hAnsi="Times New Roman"/>
          <w:color w:val="000000"/>
          <w:sz w:val="24"/>
          <w:szCs w:val="24"/>
          <w:lang w:val="uk-UA" w:eastAsia="uk-UA"/>
        </w:rPr>
        <w:t>років.</w:t>
      </w:r>
    </w:p>
    <w:p w:rsidR="00CD79AD" w:rsidRDefault="0063578F" w:rsidP="003C6AAF">
      <w:pPr>
        <w:spacing w:after="0"/>
        <w:ind w:firstLine="709"/>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13.2</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повідомити про зміну будь-яких умов Договору Споживача не пізніше, ніж за 20 днів до їх застосуванн</w:t>
      </w:r>
      <w:r w:rsidR="003C6AAF">
        <w:rPr>
          <w:rFonts w:ascii="Times New Roman" w:eastAsia="Times New Roman" w:hAnsi="Times New Roman"/>
          <w:color w:val="000000"/>
          <w:sz w:val="24"/>
          <w:szCs w:val="24"/>
          <w:lang w:val="uk-UA" w:eastAsia="uk-UA"/>
        </w:rPr>
        <w:t>я</w:t>
      </w:r>
      <w:r w:rsidR="009B1226" w:rsidRPr="00040855">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При цьому Споживач,</w:t>
      </w:r>
      <w:r w:rsidR="003C6A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якщо він  не приймає нові умови,</w:t>
      </w:r>
      <w:r w:rsidR="003C6A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має право розірвати  Договір</w:t>
      </w:r>
      <w:r w:rsidR="009B1226" w:rsidRPr="00040855">
        <w:rPr>
          <w:rFonts w:ascii="Times New Roman" w:eastAsia="Times New Roman" w:hAnsi="Times New Roman"/>
          <w:color w:val="000000"/>
          <w:sz w:val="24"/>
          <w:szCs w:val="24"/>
          <w:lang w:val="uk-UA" w:eastAsia="uk-UA"/>
        </w:rPr>
        <w:t xml:space="preserve"> без сплати будь-яких штрафних санкцій чи іншої фінансово</w:t>
      </w:r>
      <w:r w:rsidR="001F161A" w:rsidRPr="00040855">
        <w:rPr>
          <w:rFonts w:ascii="Times New Roman" w:eastAsia="Times New Roman" w:hAnsi="Times New Roman"/>
          <w:color w:val="000000"/>
          <w:sz w:val="24"/>
          <w:szCs w:val="24"/>
          <w:lang w:val="uk-UA" w:eastAsia="uk-UA"/>
        </w:rPr>
        <w:t>ї компенсації Постачальнику</w:t>
      </w:r>
      <w:r w:rsidR="009B1226" w:rsidRPr="00040855">
        <w:rPr>
          <w:rFonts w:ascii="Times New Roman" w:eastAsia="Times New Roman" w:hAnsi="Times New Roman"/>
          <w:color w:val="000000"/>
          <w:sz w:val="24"/>
          <w:szCs w:val="24"/>
          <w:lang w:val="uk-UA" w:eastAsia="uk-UA"/>
        </w:rPr>
        <w:t>.</w:t>
      </w:r>
      <w:r w:rsidR="00114F63" w:rsidRPr="00040855">
        <w:rPr>
          <w:rFonts w:ascii="Times New Roman" w:eastAsia="Times New Roman" w:hAnsi="Times New Roman"/>
          <w:sz w:val="24"/>
          <w:szCs w:val="24"/>
          <w:lang w:val="uk-UA" w:eastAsia="ru-RU"/>
        </w:rPr>
        <w:t xml:space="preserve">                         </w:t>
      </w:r>
      <w:r w:rsidR="001F161A" w:rsidRPr="00040855">
        <w:rPr>
          <w:rFonts w:ascii="Times New Roman" w:eastAsia="Times New Roman" w:hAnsi="Times New Roman"/>
          <w:sz w:val="24"/>
          <w:szCs w:val="24"/>
          <w:lang w:val="uk-UA" w:eastAsia="ru-RU"/>
        </w:rPr>
        <w:t xml:space="preserve">                                       </w:t>
      </w:r>
    </w:p>
    <w:p w:rsidR="00CD79AD" w:rsidRDefault="00114F63" w:rsidP="003C6AAF">
      <w:pPr>
        <w:spacing w:after="0"/>
        <w:ind w:firstLine="709"/>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13.3</w:t>
      </w:r>
      <w:r w:rsidR="00CD79AD">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Постачальник зобов’язаний повідомити Споживача в порядку</w:t>
      </w:r>
      <w:r w:rsidR="009B1226" w:rsidRPr="00040855">
        <w:rPr>
          <w:rFonts w:ascii="Times New Roman" w:eastAsia="Times New Roman" w:hAnsi="Times New Roman"/>
          <w:color w:val="000000"/>
          <w:sz w:val="24"/>
          <w:szCs w:val="24"/>
          <w:lang w:val="uk-UA" w:eastAsia="uk-UA"/>
        </w:rPr>
        <w:t>,</w:t>
      </w:r>
      <w:r w:rsidR="003C6A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встановленому законом,</w:t>
      </w:r>
      <w:r w:rsidR="003C6AAF">
        <w:rPr>
          <w:rFonts w:ascii="Times New Roman" w:eastAsia="Times New Roman" w:hAnsi="Times New Roman"/>
          <w:color w:val="000000"/>
          <w:sz w:val="24"/>
          <w:szCs w:val="24"/>
          <w:lang w:val="uk-UA" w:eastAsia="uk-UA"/>
        </w:rPr>
        <w:t xml:space="preserve"> про будь-яке збільшення ціни</w:t>
      </w:r>
      <w:r w:rsidR="001F161A" w:rsidRPr="00040855">
        <w:rPr>
          <w:rFonts w:ascii="Times New Roman" w:eastAsia="Times New Roman" w:hAnsi="Times New Roman"/>
          <w:color w:val="000000"/>
          <w:sz w:val="24"/>
          <w:szCs w:val="24"/>
          <w:lang w:val="uk-UA" w:eastAsia="uk-UA"/>
        </w:rPr>
        <w:t>. При цьому Споживач,</w:t>
      </w:r>
      <w:r w:rsidR="003C6A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якщо він  не приймає нові умови,</w:t>
      </w:r>
      <w:r w:rsidR="003C6A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 xml:space="preserve">має право розірвати Договір без оплати будь-яких штрафних  санкцій чи іншої фінансової компенсації Постачальнику. </w:t>
      </w:r>
      <w:r w:rsidRPr="00040855">
        <w:rPr>
          <w:rFonts w:ascii="Times New Roman" w:eastAsia="Times New Roman" w:hAnsi="Times New Roman"/>
          <w:sz w:val="24"/>
          <w:szCs w:val="24"/>
          <w:lang w:val="uk-UA" w:eastAsia="ru-RU"/>
        </w:rPr>
        <w:t xml:space="preserve">   </w:t>
      </w:r>
    </w:p>
    <w:p w:rsidR="00CD79AD" w:rsidRDefault="00114F63" w:rsidP="003C6AAF">
      <w:pPr>
        <w:spacing w:after="0"/>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13.4</w:t>
      </w:r>
      <w:r w:rsidR="001F161A" w:rsidRPr="00040855">
        <w:rPr>
          <w:rFonts w:ascii="Times New Roman" w:eastAsia="Times New Roman" w:hAnsi="Times New Roman"/>
          <w:color w:val="000000"/>
          <w:sz w:val="24"/>
          <w:szCs w:val="24"/>
          <w:lang w:val="uk-UA" w:eastAsia="uk-UA"/>
        </w:rPr>
        <w:t xml:space="preserve"> За умови дострокового розірвання Договору за ініціативою Споживача,</w:t>
      </w:r>
      <w:r w:rsidR="003C6AAF">
        <w:rPr>
          <w:rFonts w:ascii="Times New Roman" w:eastAsia="Times New Roman" w:hAnsi="Times New Roman"/>
          <w:color w:val="000000"/>
          <w:sz w:val="24"/>
          <w:szCs w:val="24"/>
          <w:lang w:val="uk-UA" w:eastAsia="uk-UA"/>
        </w:rPr>
        <w:t xml:space="preserve"> </w:t>
      </w:r>
      <w:r w:rsidR="001F161A" w:rsidRPr="00040855">
        <w:rPr>
          <w:rFonts w:ascii="Times New Roman" w:eastAsia="Times New Roman" w:hAnsi="Times New Roman"/>
          <w:color w:val="000000"/>
          <w:sz w:val="24"/>
          <w:szCs w:val="24"/>
          <w:lang w:val="uk-UA" w:eastAsia="uk-UA"/>
        </w:rPr>
        <w:t>Споживач зобов’язаний оплатити Постачальнику передбачені цим Договором та/або додатками до нього штрафні санкції чи іншу фінансову компенсацію за дострокове  припинення Договору.</w:t>
      </w:r>
      <w:r w:rsidR="00280476" w:rsidRPr="00040855">
        <w:rPr>
          <w:rFonts w:ascii="Times New Roman" w:eastAsia="Times New Roman" w:hAnsi="Times New Roman"/>
          <w:color w:val="000000"/>
          <w:sz w:val="24"/>
          <w:szCs w:val="24"/>
          <w:lang w:val="uk-UA" w:eastAsia="uk-UA"/>
        </w:rPr>
        <w:t xml:space="preserve">  </w:t>
      </w:r>
    </w:p>
    <w:p w:rsidR="00202D09" w:rsidRDefault="00280476" w:rsidP="003C6AAF">
      <w:pPr>
        <w:spacing w:after="0"/>
        <w:ind w:firstLine="709"/>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13.5</w:t>
      </w:r>
      <w:r w:rsidRPr="00040855">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Постачальник має право розірвати цей Договір достроково,</w:t>
      </w:r>
      <w:r w:rsidRPr="00040855">
        <w:rPr>
          <w:rFonts w:ascii="Times New Roman" w:eastAsia="Times New Roman" w:hAnsi="Times New Roman"/>
          <w:color w:val="000000"/>
          <w:sz w:val="24"/>
          <w:szCs w:val="24"/>
          <w:lang w:val="uk-UA" w:eastAsia="uk-UA"/>
        </w:rPr>
        <w:t xml:space="preserve"> в односторонньому порядку,</w:t>
      </w:r>
      <w:r w:rsidR="009B1226" w:rsidRPr="00040855">
        <w:rPr>
          <w:rFonts w:ascii="Times New Roman" w:eastAsia="Times New Roman" w:hAnsi="Times New Roman"/>
          <w:color w:val="000000"/>
          <w:sz w:val="24"/>
          <w:szCs w:val="24"/>
          <w:lang w:val="uk-UA" w:eastAsia="uk-UA"/>
        </w:rPr>
        <w:t xml:space="preserve"> повідомивши Споживача про це за 20 днів до очікуваної д</w:t>
      </w:r>
      <w:r w:rsidRPr="00040855">
        <w:rPr>
          <w:rFonts w:ascii="Times New Roman" w:eastAsia="Times New Roman" w:hAnsi="Times New Roman"/>
          <w:color w:val="000000"/>
          <w:sz w:val="24"/>
          <w:szCs w:val="24"/>
          <w:lang w:val="uk-UA" w:eastAsia="uk-UA"/>
        </w:rPr>
        <w:t xml:space="preserve">ати розірвання. При  </w:t>
      </w:r>
      <w:r w:rsidRPr="00040855">
        <w:rPr>
          <w:rFonts w:ascii="Times New Roman" w:eastAsia="Times New Roman" w:hAnsi="Times New Roman"/>
          <w:color w:val="000000"/>
          <w:sz w:val="24"/>
          <w:szCs w:val="24"/>
          <w:lang w:val="uk-UA" w:eastAsia="uk-UA"/>
        </w:rPr>
        <w:lastRenderedPageBreak/>
        <w:t>цьому Постачальник має право розірвати цей Договір достроково,</w:t>
      </w:r>
      <w:r w:rsidR="003C6AAF">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повідомивши Споживача  про це за 5 календарних днів до очікуваної дати розірвання,</w:t>
      </w:r>
      <w:r w:rsidR="003C6AAF">
        <w:rPr>
          <w:rFonts w:ascii="Times New Roman" w:eastAsia="Times New Roman" w:hAnsi="Times New Roman"/>
          <w:color w:val="000000"/>
          <w:sz w:val="24"/>
          <w:szCs w:val="24"/>
          <w:lang w:val="uk-UA" w:eastAsia="uk-UA"/>
        </w:rPr>
        <w:t xml:space="preserve"> </w:t>
      </w:r>
      <w:r w:rsidRPr="00040855">
        <w:rPr>
          <w:rFonts w:ascii="Times New Roman" w:eastAsia="Times New Roman" w:hAnsi="Times New Roman"/>
          <w:color w:val="000000"/>
          <w:sz w:val="24"/>
          <w:szCs w:val="24"/>
          <w:lang w:val="uk-UA" w:eastAsia="uk-UA"/>
        </w:rPr>
        <w:t>у випадках  якщо:</w:t>
      </w:r>
      <w:r w:rsidR="00114F63" w:rsidRPr="00040855">
        <w:rPr>
          <w:rFonts w:ascii="Times New Roman" w:eastAsia="Times New Roman" w:hAnsi="Times New Roman"/>
          <w:sz w:val="24"/>
          <w:szCs w:val="24"/>
          <w:lang w:val="uk-UA" w:eastAsia="ru-RU"/>
        </w:rPr>
        <w:t xml:space="preserve">     </w:t>
      </w:r>
    </w:p>
    <w:p w:rsidR="00CD79AD" w:rsidRDefault="005E59E7" w:rsidP="003C6AAF">
      <w:pPr>
        <w:spacing w:after="0"/>
        <w:ind w:firstLine="1134"/>
        <w:jc w:val="both"/>
        <w:rPr>
          <w:rFonts w:ascii="Times New Roman" w:eastAsia="Times New Roman" w:hAnsi="Times New Roman"/>
          <w:color w:val="000000"/>
          <w:sz w:val="24"/>
          <w:szCs w:val="24"/>
          <w:lang w:val="uk-UA" w:eastAsia="uk-UA"/>
        </w:rPr>
      </w:pPr>
      <w:r>
        <w:rPr>
          <w:rFonts w:ascii="Times New Roman" w:eastAsia="Times New Roman" w:hAnsi="Times New Roman"/>
          <w:b/>
          <w:color w:val="000000"/>
          <w:sz w:val="24"/>
          <w:szCs w:val="24"/>
          <w:lang w:val="uk-UA" w:eastAsia="uk-UA"/>
        </w:rPr>
        <w:t>13.5.1</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r w:rsidR="00114F63" w:rsidRPr="00040855">
        <w:rPr>
          <w:rFonts w:ascii="Times New Roman" w:eastAsia="Times New Roman" w:hAnsi="Times New Roman"/>
          <w:color w:val="000000"/>
          <w:sz w:val="24"/>
          <w:szCs w:val="24"/>
          <w:lang w:val="uk-UA" w:eastAsia="uk-UA"/>
        </w:rPr>
        <w:t xml:space="preserve">                                                                                                        </w:t>
      </w:r>
    </w:p>
    <w:p w:rsidR="00A777D5" w:rsidRPr="00040855" w:rsidRDefault="005E59E7" w:rsidP="003C6AAF">
      <w:pPr>
        <w:spacing w:after="0"/>
        <w:ind w:firstLine="1134"/>
        <w:jc w:val="both"/>
        <w:rPr>
          <w:rFonts w:ascii="Times New Roman" w:eastAsia="Times New Roman" w:hAnsi="Times New Roman"/>
          <w:sz w:val="24"/>
          <w:szCs w:val="24"/>
          <w:lang w:val="uk-UA" w:eastAsia="ru-RU"/>
        </w:rPr>
      </w:pPr>
      <w:r>
        <w:rPr>
          <w:rFonts w:ascii="Times New Roman" w:eastAsia="Times New Roman" w:hAnsi="Times New Roman"/>
          <w:b/>
          <w:sz w:val="24"/>
          <w:szCs w:val="24"/>
          <w:lang w:val="uk-UA" w:eastAsia="ru-RU"/>
        </w:rPr>
        <w:t>13.5.2</w:t>
      </w:r>
      <w:r w:rsidR="00114F63" w:rsidRPr="00040855">
        <w:rPr>
          <w:rFonts w:ascii="Times New Roman" w:eastAsia="Times New Roman" w:hAnsi="Times New Roman"/>
          <w:sz w:val="24"/>
          <w:szCs w:val="24"/>
          <w:lang w:val="uk-UA" w:eastAsia="ru-RU"/>
        </w:rPr>
        <w:t xml:space="preserve"> </w:t>
      </w:r>
      <w:r w:rsidR="009B1226" w:rsidRPr="00040855">
        <w:rPr>
          <w:rFonts w:ascii="Times New Roman" w:eastAsia="Times New Roman" w:hAnsi="Times New Roman"/>
          <w:color w:val="000000"/>
          <w:sz w:val="24"/>
          <w:szCs w:val="24"/>
          <w:lang w:val="uk-UA" w:eastAsia="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r w:rsidR="00A777D5" w:rsidRPr="00040855">
        <w:rPr>
          <w:rFonts w:ascii="Times New Roman" w:eastAsia="Times New Roman" w:hAnsi="Times New Roman"/>
          <w:color w:val="000000"/>
          <w:sz w:val="24"/>
          <w:szCs w:val="24"/>
          <w:lang w:val="uk-UA" w:eastAsia="uk-UA"/>
        </w:rPr>
        <w:t>.</w:t>
      </w:r>
      <w:r w:rsidR="00114F63" w:rsidRPr="00040855">
        <w:rPr>
          <w:rFonts w:ascii="Times New Roman" w:eastAsia="Times New Roman" w:hAnsi="Times New Roman"/>
          <w:sz w:val="24"/>
          <w:szCs w:val="24"/>
          <w:lang w:val="uk-UA" w:eastAsia="ru-RU"/>
        </w:rPr>
        <w:t xml:space="preserve">                                     </w:t>
      </w:r>
    </w:p>
    <w:p w:rsidR="00A777D5" w:rsidRPr="00040855" w:rsidRDefault="00280476" w:rsidP="003C6AAF">
      <w:pPr>
        <w:spacing w:after="0"/>
        <w:ind w:left="708" w:firstLine="1"/>
        <w:jc w:val="both"/>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13.6</w:t>
      </w:r>
      <w:r w:rsidR="00CD79AD">
        <w:rPr>
          <w:rFonts w:ascii="Times New Roman" w:eastAsia="Times New Roman" w:hAnsi="Times New Roman"/>
          <w:color w:val="000000"/>
          <w:sz w:val="24"/>
          <w:szCs w:val="24"/>
          <w:lang w:val="uk-UA" w:eastAsia="uk-UA"/>
        </w:rPr>
        <w:t xml:space="preserve"> </w:t>
      </w:r>
      <w:r w:rsidR="00202D09">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Дія цього Договору також припиняється у наступних випадках:</w:t>
      </w:r>
      <w:r w:rsidR="00114F63" w:rsidRPr="00040855">
        <w:rPr>
          <w:rFonts w:ascii="Times New Roman" w:eastAsia="Times New Roman" w:hAnsi="Times New Roman"/>
          <w:sz w:val="24"/>
          <w:szCs w:val="24"/>
          <w:lang w:val="uk-UA" w:eastAsia="ru-RU"/>
        </w:rPr>
        <w:t xml:space="preserve">                  </w:t>
      </w:r>
      <w:r w:rsidRPr="00040855">
        <w:rPr>
          <w:rFonts w:ascii="Times New Roman" w:eastAsia="Times New Roman" w:hAnsi="Times New Roman"/>
          <w:sz w:val="24"/>
          <w:szCs w:val="24"/>
          <w:lang w:val="uk-UA" w:eastAsia="ru-RU"/>
        </w:rPr>
        <w:t xml:space="preserve">                              </w:t>
      </w:r>
      <w:r w:rsidR="003C6AAF">
        <w:rPr>
          <w:rFonts w:ascii="Times New Roman" w:eastAsia="Times New Roman" w:hAnsi="Times New Roman"/>
          <w:sz w:val="24"/>
          <w:szCs w:val="24"/>
          <w:lang w:val="uk-UA" w:eastAsia="ru-RU"/>
        </w:rPr>
        <w:t xml:space="preserve">    </w:t>
      </w:r>
      <w:r w:rsidR="003C6AAF" w:rsidRPr="003C6AAF">
        <w:rPr>
          <w:rFonts w:ascii="Times New Roman" w:eastAsia="Times New Roman" w:hAnsi="Times New Roman"/>
          <w:b/>
          <w:sz w:val="24"/>
          <w:szCs w:val="24"/>
          <w:lang w:val="uk-UA" w:eastAsia="ru-RU"/>
        </w:rPr>
        <w:t>13.6.1</w:t>
      </w:r>
      <w:r w:rsidR="003C6AAF">
        <w:rPr>
          <w:rFonts w:ascii="Times New Roman" w:eastAsia="Times New Roman" w:hAnsi="Times New Roman"/>
          <w:sz w:val="24"/>
          <w:szCs w:val="24"/>
          <w:lang w:val="uk-UA" w:eastAsia="ru-RU"/>
        </w:rPr>
        <w:t xml:space="preserve"> </w:t>
      </w:r>
      <w:r w:rsidR="00114F63" w:rsidRPr="00040855">
        <w:rPr>
          <w:rFonts w:ascii="Times New Roman" w:eastAsia="Times New Roman" w:hAnsi="Times New Roman"/>
          <w:color w:val="000000"/>
          <w:sz w:val="24"/>
          <w:szCs w:val="24"/>
          <w:lang w:val="uk-UA" w:eastAsia="uk-UA"/>
        </w:rPr>
        <w:t>авалювання</w:t>
      </w:r>
      <w:r w:rsidR="009B1226" w:rsidRPr="00040855">
        <w:rPr>
          <w:rFonts w:ascii="Times New Roman" w:eastAsia="Times New Roman" w:hAnsi="Times New Roman"/>
          <w:color w:val="000000"/>
          <w:sz w:val="24"/>
          <w:szCs w:val="24"/>
          <w:lang w:val="uk-UA" w:eastAsia="uk-UA"/>
        </w:rPr>
        <w:t xml:space="preserve"> Постачальнику ліцензії на постачання;</w:t>
      </w:r>
      <w:r w:rsidR="00114F63" w:rsidRPr="00040855">
        <w:rPr>
          <w:rFonts w:ascii="Times New Roman" w:eastAsia="Times New Roman" w:hAnsi="Times New Roman"/>
          <w:sz w:val="24"/>
          <w:szCs w:val="24"/>
          <w:lang w:val="uk-UA" w:eastAsia="ru-RU"/>
        </w:rPr>
        <w:t xml:space="preserve">                                                                           </w:t>
      </w:r>
      <w:r w:rsidR="003C6AAF" w:rsidRPr="003C6AAF">
        <w:rPr>
          <w:rFonts w:ascii="Times New Roman" w:eastAsia="Times New Roman" w:hAnsi="Times New Roman"/>
          <w:b/>
          <w:color w:val="000000"/>
          <w:sz w:val="24"/>
          <w:szCs w:val="24"/>
          <w:lang w:val="uk-UA" w:eastAsia="uk-UA"/>
        </w:rPr>
        <w:t>13.6.2</w:t>
      </w:r>
      <w:r w:rsidR="003C6AAF">
        <w:rPr>
          <w:rFonts w:ascii="Times New Roman" w:eastAsia="Times New Roman" w:hAnsi="Times New Roman"/>
          <w:color w:val="000000"/>
          <w:sz w:val="24"/>
          <w:szCs w:val="24"/>
          <w:lang w:val="uk-UA" w:eastAsia="uk-UA"/>
        </w:rPr>
        <w:t xml:space="preserve"> </w:t>
      </w:r>
      <w:r w:rsidR="00114F63" w:rsidRPr="00040855">
        <w:rPr>
          <w:rFonts w:ascii="Times New Roman" w:eastAsia="Times New Roman" w:hAnsi="Times New Roman"/>
          <w:color w:val="000000"/>
          <w:sz w:val="24"/>
          <w:szCs w:val="24"/>
          <w:lang w:val="uk-UA" w:eastAsia="uk-UA"/>
        </w:rPr>
        <w:t>банкрутства</w:t>
      </w:r>
      <w:r w:rsidR="009B1226" w:rsidRPr="00040855">
        <w:rPr>
          <w:rFonts w:ascii="Times New Roman" w:eastAsia="Times New Roman" w:hAnsi="Times New Roman"/>
          <w:color w:val="000000"/>
          <w:sz w:val="24"/>
          <w:szCs w:val="24"/>
          <w:lang w:val="uk-UA" w:eastAsia="uk-UA"/>
        </w:rPr>
        <w:t xml:space="preserve"> або припинення господарської діяльності Постачальником;</w:t>
      </w:r>
      <w:r w:rsidR="00114F63" w:rsidRPr="00040855">
        <w:rPr>
          <w:rFonts w:ascii="Times New Roman" w:eastAsia="Times New Roman" w:hAnsi="Times New Roman"/>
          <w:sz w:val="24"/>
          <w:szCs w:val="24"/>
          <w:lang w:val="uk-UA" w:eastAsia="ru-RU"/>
        </w:rPr>
        <w:t xml:space="preserve">                               </w:t>
      </w:r>
      <w:r w:rsidR="003C6AAF" w:rsidRPr="003C6AAF">
        <w:rPr>
          <w:rFonts w:ascii="Times New Roman" w:eastAsia="Times New Roman" w:hAnsi="Times New Roman"/>
          <w:b/>
          <w:color w:val="000000"/>
          <w:sz w:val="24"/>
          <w:szCs w:val="24"/>
          <w:lang w:val="uk-UA" w:eastAsia="uk-UA"/>
        </w:rPr>
        <w:t>13.6.3</w:t>
      </w:r>
      <w:r w:rsidR="003C6AAF">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 разі зміни власника об’єкта Споживача;</w:t>
      </w:r>
      <w:r w:rsidR="00114F63" w:rsidRPr="00040855">
        <w:rPr>
          <w:rFonts w:ascii="Times New Roman" w:eastAsia="Times New Roman" w:hAnsi="Times New Roman"/>
          <w:sz w:val="24"/>
          <w:szCs w:val="24"/>
          <w:lang w:val="uk-UA" w:eastAsia="ru-RU"/>
        </w:rPr>
        <w:t xml:space="preserve">                                                                                 </w:t>
      </w:r>
    </w:p>
    <w:p w:rsidR="00A777D5" w:rsidRPr="00040855" w:rsidRDefault="003C6AAF" w:rsidP="003C6AAF">
      <w:pPr>
        <w:spacing w:after="0"/>
        <w:ind w:firstLine="708"/>
        <w:rPr>
          <w:rFonts w:ascii="Times New Roman" w:eastAsia="Times New Roman" w:hAnsi="Times New Roman"/>
          <w:sz w:val="24"/>
          <w:szCs w:val="24"/>
          <w:lang w:val="uk-UA" w:eastAsia="ru-RU"/>
        </w:rPr>
      </w:pPr>
      <w:r w:rsidRPr="003C6AAF">
        <w:rPr>
          <w:rFonts w:ascii="Times New Roman" w:eastAsia="Times New Roman" w:hAnsi="Times New Roman"/>
          <w:b/>
          <w:color w:val="000000"/>
          <w:sz w:val="24"/>
          <w:szCs w:val="24"/>
          <w:lang w:val="uk-UA" w:eastAsia="uk-UA"/>
        </w:rPr>
        <w:t>13.6.4</w:t>
      </w:r>
      <w:r>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 разі зміни електропостачальника.</w:t>
      </w:r>
      <w:r w:rsidR="00114F63" w:rsidRPr="00040855">
        <w:rPr>
          <w:rFonts w:ascii="Times New Roman" w:eastAsia="Times New Roman" w:hAnsi="Times New Roman"/>
          <w:sz w:val="24"/>
          <w:szCs w:val="24"/>
          <w:lang w:val="uk-UA" w:eastAsia="ru-RU"/>
        </w:rPr>
        <w:t xml:space="preserve">                                                                                               </w:t>
      </w:r>
    </w:p>
    <w:p w:rsidR="00CD79AD" w:rsidRDefault="00280476" w:rsidP="00CD79AD">
      <w:pPr>
        <w:spacing w:after="0"/>
        <w:ind w:firstLine="709"/>
        <w:rPr>
          <w:rFonts w:ascii="Times New Roman" w:eastAsia="Times New Roman" w:hAnsi="Times New Roman"/>
          <w:sz w:val="24"/>
          <w:szCs w:val="24"/>
          <w:lang w:val="uk-UA" w:eastAsia="ru-RU"/>
        </w:rPr>
      </w:pPr>
      <w:r w:rsidRPr="00CD79AD">
        <w:rPr>
          <w:rFonts w:ascii="Times New Roman" w:eastAsia="Times New Roman" w:hAnsi="Times New Roman"/>
          <w:b/>
          <w:color w:val="000000"/>
          <w:sz w:val="24"/>
          <w:szCs w:val="24"/>
          <w:lang w:val="uk-UA" w:eastAsia="uk-UA"/>
        </w:rPr>
        <w:t>13.7</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sidR="00114F63" w:rsidRPr="00040855">
        <w:rPr>
          <w:rFonts w:ascii="Times New Roman" w:eastAsia="Times New Roman" w:hAnsi="Times New Roman"/>
          <w:sz w:val="24"/>
          <w:szCs w:val="24"/>
          <w:lang w:val="uk-UA" w:eastAsia="ru-RU"/>
        </w:rPr>
        <w:t xml:space="preserve">   </w:t>
      </w:r>
    </w:p>
    <w:p w:rsidR="00DE4DA2" w:rsidRDefault="00114F63" w:rsidP="003C6AAF">
      <w:pPr>
        <w:spacing w:after="0"/>
        <w:ind w:firstLine="709"/>
        <w:jc w:val="both"/>
        <w:rPr>
          <w:rFonts w:ascii="Times New Roman" w:eastAsia="Times New Roman" w:hAnsi="Times New Roman"/>
          <w:color w:val="000000"/>
          <w:sz w:val="24"/>
          <w:szCs w:val="24"/>
          <w:lang w:val="uk-UA" w:eastAsia="uk-UA"/>
        </w:rPr>
      </w:pPr>
      <w:r w:rsidRPr="00CD79AD">
        <w:rPr>
          <w:rFonts w:ascii="Times New Roman" w:eastAsia="Times New Roman" w:hAnsi="Times New Roman"/>
          <w:b/>
          <w:color w:val="000000"/>
          <w:sz w:val="24"/>
          <w:szCs w:val="24"/>
          <w:lang w:val="uk-UA" w:eastAsia="uk-UA"/>
        </w:rPr>
        <w:t>13.</w:t>
      </w:r>
      <w:r w:rsidR="00CD79AD">
        <w:rPr>
          <w:rFonts w:ascii="Times New Roman" w:eastAsia="Times New Roman" w:hAnsi="Times New Roman"/>
          <w:b/>
          <w:color w:val="000000"/>
          <w:sz w:val="24"/>
          <w:szCs w:val="24"/>
          <w:lang w:val="uk-UA" w:eastAsia="uk-UA"/>
        </w:rPr>
        <w:t>8</w:t>
      </w:r>
      <w:r w:rsidR="00CD79AD">
        <w:rPr>
          <w:rFonts w:ascii="Times New Roman" w:eastAsia="Times New Roman" w:hAnsi="Times New Roman"/>
          <w:color w:val="000000"/>
          <w:sz w:val="24"/>
          <w:szCs w:val="24"/>
          <w:lang w:val="uk-UA" w:eastAsia="uk-UA"/>
        </w:rPr>
        <w:t xml:space="preserve"> </w:t>
      </w:r>
      <w:r w:rsidR="009B1226" w:rsidRPr="00040855">
        <w:rPr>
          <w:rFonts w:ascii="Times New Roman" w:eastAsia="Times New Roman" w:hAnsi="Times New Roman"/>
          <w:color w:val="000000"/>
          <w:sz w:val="24"/>
          <w:szCs w:val="24"/>
          <w:lang w:val="uk-UA" w:eastAsia="uk-UA"/>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r w:rsidR="001D5130" w:rsidRPr="00040855">
        <w:rPr>
          <w:rFonts w:ascii="Times New Roman" w:eastAsia="Times New Roman" w:hAnsi="Times New Roman"/>
          <w:sz w:val="24"/>
          <w:szCs w:val="24"/>
          <w:lang w:val="uk-UA" w:eastAsia="ru-RU"/>
        </w:rPr>
        <w:t xml:space="preserve"> </w:t>
      </w:r>
      <w:r w:rsidR="009B1226" w:rsidRPr="00040855">
        <w:rPr>
          <w:rFonts w:ascii="Times New Roman" w:eastAsia="Times New Roman" w:hAnsi="Times New Roman"/>
          <w:color w:val="000000"/>
          <w:sz w:val="24"/>
          <w:szCs w:val="24"/>
          <w:lang w:val="uk-UA" w:eastAsia="uk-UA"/>
        </w:rPr>
        <w:t>Споживач зобов'язується у місячний строк повідомити Постачальника про зміну будь-якої інформації та даних, зазнач</w:t>
      </w:r>
      <w:r w:rsidR="00E93B91" w:rsidRPr="00040855">
        <w:rPr>
          <w:rFonts w:ascii="Times New Roman" w:eastAsia="Times New Roman" w:hAnsi="Times New Roman"/>
          <w:color w:val="000000"/>
          <w:sz w:val="24"/>
          <w:szCs w:val="24"/>
          <w:lang w:val="uk-UA" w:eastAsia="uk-UA"/>
        </w:rPr>
        <w:t>ених в заяві-приєднанні, яка є Д</w:t>
      </w:r>
      <w:r w:rsidR="009B1226" w:rsidRPr="00040855">
        <w:rPr>
          <w:rFonts w:ascii="Times New Roman" w:eastAsia="Times New Roman" w:hAnsi="Times New Roman"/>
          <w:color w:val="000000"/>
          <w:sz w:val="24"/>
          <w:szCs w:val="24"/>
          <w:lang w:val="uk-UA" w:eastAsia="uk-UA"/>
        </w:rPr>
        <w:t>одатком 1 до цього Договору.</w:t>
      </w:r>
    </w:p>
    <w:p w:rsidR="00A3214E" w:rsidRPr="00A3214E" w:rsidRDefault="00A3214E" w:rsidP="00A3214E">
      <w:pPr>
        <w:spacing w:after="0"/>
        <w:ind w:firstLine="709"/>
        <w:jc w:val="both"/>
        <w:rPr>
          <w:rFonts w:ascii="Times New Roman" w:hAnsi="Times New Roman"/>
          <w:sz w:val="24"/>
          <w:szCs w:val="24"/>
          <w:lang w:val="uk-UA"/>
        </w:rPr>
      </w:pPr>
      <w:r w:rsidRPr="00DF6DD3">
        <w:rPr>
          <w:rFonts w:ascii="Times New Roman" w:hAnsi="Times New Roman"/>
          <w:b/>
          <w:sz w:val="24"/>
          <w:szCs w:val="24"/>
          <w:lang w:val="uk-UA"/>
        </w:rPr>
        <w:t>13.9</w:t>
      </w:r>
      <w:r w:rsidRPr="00A3214E">
        <w:rPr>
          <w:rFonts w:ascii="Times New Roman" w:hAnsi="Times New Roman"/>
          <w:sz w:val="24"/>
          <w:szCs w:val="24"/>
          <w:lang w:val="uk-UA"/>
        </w:rPr>
        <w:t>. Споживач зобов'язується повідомити Постачальника про зміну будь-якої інформації та даних, зазначених в заяві-приєднанні, яка є Додатком №1 до цього Договору, у місячний строк після настання таких змін.</w:t>
      </w:r>
    </w:p>
    <w:p w:rsidR="00A3214E" w:rsidRPr="00A3214E" w:rsidRDefault="00A3214E" w:rsidP="00A3214E">
      <w:pPr>
        <w:spacing w:after="0"/>
        <w:ind w:firstLine="709"/>
        <w:jc w:val="both"/>
        <w:rPr>
          <w:rFonts w:ascii="Times New Roman" w:hAnsi="Times New Roman"/>
          <w:sz w:val="24"/>
          <w:szCs w:val="24"/>
          <w:lang w:val="uk-UA"/>
        </w:rPr>
      </w:pPr>
      <w:r w:rsidRPr="00DF6DD3">
        <w:rPr>
          <w:rFonts w:ascii="Times New Roman" w:hAnsi="Times New Roman"/>
          <w:b/>
          <w:sz w:val="24"/>
          <w:szCs w:val="24"/>
          <w:lang w:val="uk-UA"/>
        </w:rPr>
        <w:t>13.10</w:t>
      </w:r>
      <w:r w:rsidRPr="00A3214E">
        <w:rPr>
          <w:rFonts w:ascii="Times New Roman" w:hAnsi="Times New Roman"/>
          <w:sz w:val="24"/>
          <w:szCs w:val="24"/>
          <w:lang w:val="uk-UA"/>
        </w:rPr>
        <w:t>. Цей Договір є конфіденційним документом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 Кожна із Сторін зобов'язується забезпечити сувору конфіденційність інформації при виконанні цього Договору і вжити відповідні заходи для її нерозголошення. Передача вказаної інформації юридичним і фізичним особам, які не мають відношення до цього Договору, її публікація або розголошування іншими способами або методами може мати місце тільки при письмовій згоді Сторін, незалежно від умов і строків виконання цього Договору, окрім випадків, передбачених чинним законодавством України. Не вважається розголошенням надання копій цього Договору Операторам систем розподілу/передачі/комерційного обліку, з метою укладення відповідних договорів передбачених ПРРЕЕ, з обов’язковим виключеними з такої копії інформації про ціни та тарифи. Відповідальність Сторін за порушення положень цієї статті визначається і вирішується відповідно до чинного законодавства України. Крім усього іншого, за невиконання умов цього пункту Договору, винна Сторона несе відповідальність у вигляді відшкодування усіх заподіяних іншій Стороні збитків.</w:t>
      </w:r>
    </w:p>
    <w:p w:rsidR="001D5130" w:rsidRPr="00040855" w:rsidRDefault="00A3214E" w:rsidP="00A3214E">
      <w:pPr>
        <w:ind w:firstLine="709"/>
        <w:jc w:val="both"/>
        <w:rPr>
          <w:rFonts w:ascii="Times New Roman" w:eastAsia="Times New Roman" w:hAnsi="Times New Roman"/>
          <w:color w:val="000000"/>
          <w:sz w:val="24"/>
          <w:szCs w:val="24"/>
          <w:lang w:val="uk-UA" w:eastAsia="uk-UA"/>
        </w:rPr>
      </w:pPr>
      <w:r w:rsidRPr="00A3214E">
        <w:rPr>
          <w:rFonts w:ascii="Times New Roman" w:hAnsi="Times New Roman"/>
          <w:b/>
          <w:sz w:val="24"/>
          <w:szCs w:val="24"/>
          <w:lang w:val="uk-UA"/>
        </w:rPr>
        <w:t>13.11.</w:t>
      </w:r>
      <w:r w:rsidRPr="00A3214E">
        <w:rPr>
          <w:rFonts w:ascii="Times New Roman" w:hAnsi="Times New Roman"/>
          <w:sz w:val="24"/>
          <w:szCs w:val="24"/>
          <w:lang w:val="uk-UA"/>
        </w:rPr>
        <w:t xml:space="preserve"> У разі прийняття нових, внесення змін у чинні, набрання чинності окремих положень або нормативно-правових актів у цілому, що впливають на відносини Сторін, що регулюються цим Договором, Сторони зобов’язуються вчинити усі необхідні дії для приведення Договору у відповідність до застосованих положень чинного законодавства України або розірвати цей Договір та укласти новий, що відповідає застосованим законодавчим вимогам.</w:t>
      </w:r>
    </w:p>
    <w:p w:rsidR="00E90D08" w:rsidRDefault="00E90D08" w:rsidP="00DE4DA2">
      <w:pPr>
        <w:ind w:firstLine="709"/>
        <w:jc w:val="center"/>
        <w:rPr>
          <w:rFonts w:ascii="Times New Roman" w:hAnsi="Times New Roman"/>
          <w:b/>
          <w:sz w:val="24"/>
          <w:szCs w:val="24"/>
          <w:lang w:val="uk-UA"/>
        </w:rPr>
      </w:pPr>
    </w:p>
    <w:p w:rsidR="00641161" w:rsidRDefault="00641161" w:rsidP="00DE4DA2">
      <w:pPr>
        <w:ind w:firstLine="709"/>
        <w:jc w:val="center"/>
        <w:rPr>
          <w:rFonts w:ascii="Times New Roman" w:hAnsi="Times New Roman"/>
          <w:b/>
          <w:sz w:val="24"/>
          <w:szCs w:val="24"/>
          <w:lang w:val="uk-UA"/>
        </w:rPr>
      </w:pPr>
    </w:p>
    <w:p w:rsidR="00641161" w:rsidRDefault="00641161" w:rsidP="00DE4DA2">
      <w:pPr>
        <w:ind w:firstLine="709"/>
        <w:jc w:val="center"/>
        <w:rPr>
          <w:rFonts w:ascii="Times New Roman" w:hAnsi="Times New Roman"/>
          <w:b/>
          <w:sz w:val="24"/>
          <w:szCs w:val="24"/>
          <w:lang w:val="uk-UA"/>
        </w:rPr>
      </w:pPr>
    </w:p>
    <w:p w:rsidR="00DE4DA2" w:rsidRPr="00040855" w:rsidRDefault="00DE4DA2" w:rsidP="00DE4DA2">
      <w:pPr>
        <w:ind w:firstLine="709"/>
        <w:jc w:val="center"/>
        <w:rPr>
          <w:rFonts w:ascii="Times New Roman" w:hAnsi="Times New Roman"/>
          <w:b/>
          <w:sz w:val="24"/>
          <w:szCs w:val="24"/>
          <w:lang w:val="uk-UA"/>
        </w:rPr>
      </w:pPr>
      <w:r w:rsidRPr="00040855">
        <w:rPr>
          <w:rFonts w:ascii="Times New Roman" w:hAnsi="Times New Roman"/>
          <w:b/>
          <w:sz w:val="24"/>
          <w:szCs w:val="24"/>
          <w:lang w:val="uk-UA"/>
        </w:rPr>
        <w:t>14. МІЖНАРОДНІ САНКЦІЇ ТА АНТИКОРУПЦІЙНЕ ЗАСТЕРЕЖЕННЯ</w:t>
      </w:r>
    </w:p>
    <w:p w:rsidR="00DE4DA2" w:rsidRPr="00040855" w:rsidRDefault="00202D09" w:rsidP="00202D09">
      <w:pPr>
        <w:pStyle w:val="af3"/>
        <w:ind w:firstLine="709"/>
        <w:jc w:val="both"/>
        <w:rPr>
          <w:rFonts w:ascii="Times New Roman" w:hAnsi="Times New Roman"/>
          <w:lang w:val="uk-UA"/>
        </w:rPr>
      </w:pPr>
      <w:r w:rsidRPr="00202D09">
        <w:rPr>
          <w:rFonts w:ascii="Times New Roman" w:hAnsi="Times New Roman"/>
          <w:b/>
          <w:lang w:val="uk-UA"/>
        </w:rPr>
        <w:t>14.1.</w:t>
      </w:r>
      <w:r>
        <w:rPr>
          <w:rFonts w:ascii="Times New Roman" w:hAnsi="Times New Roman"/>
          <w:lang w:val="uk-UA"/>
        </w:rPr>
        <w:t xml:space="preserve"> </w:t>
      </w:r>
      <w:r w:rsidR="00DE4DA2" w:rsidRPr="00040855">
        <w:rPr>
          <w:rFonts w:ascii="Times New Roman" w:hAnsi="Times New Roman"/>
          <w:lang w:val="uk-UA"/>
        </w:rPr>
        <w:t>Сторони цим запевняють та гарантують одна одній, що (як на момент підписання Сторонами цього Договору, так і на майбутнє):</w:t>
      </w:r>
    </w:p>
    <w:p w:rsidR="00DE4DA2" w:rsidRPr="00040855" w:rsidRDefault="003C6AAF" w:rsidP="00202D09">
      <w:pPr>
        <w:pStyle w:val="af3"/>
        <w:ind w:firstLine="993"/>
        <w:jc w:val="both"/>
        <w:rPr>
          <w:rFonts w:ascii="Times New Roman" w:hAnsi="Times New Roman"/>
          <w:lang w:val="uk-UA"/>
        </w:rPr>
      </w:pPr>
      <w:r>
        <w:rPr>
          <w:rFonts w:ascii="Times New Roman" w:hAnsi="Times New Roman"/>
          <w:b/>
          <w:lang w:val="uk-UA"/>
        </w:rPr>
        <w:t>14.1.1</w:t>
      </w:r>
      <w:r w:rsidR="00DE4DA2" w:rsidRPr="00040855">
        <w:rPr>
          <w:rFonts w:ascii="Times New Roman" w:hAnsi="Times New Roman"/>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rsidR="00DE4DA2" w:rsidRPr="00040855" w:rsidRDefault="003C6AAF" w:rsidP="00202D09">
      <w:pPr>
        <w:pStyle w:val="af3"/>
        <w:ind w:firstLine="993"/>
        <w:jc w:val="both"/>
        <w:rPr>
          <w:rFonts w:ascii="Times New Roman" w:hAnsi="Times New Roman"/>
          <w:lang w:val="uk-UA"/>
        </w:rPr>
      </w:pPr>
      <w:r>
        <w:rPr>
          <w:rFonts w:ascii="Times New Roman" w:hAnsi="Times New Roman"/>
          <w:b/>
          <w:lang w:val="uk-UA"/>
        </w:rPr>
        <w:t>14.1.2</w:t>
      </w:r>
      <w:r w:rsidR="00DE4DA2" w:rsidRPr="00040855">
        <w:rPr>
          <w:rFonts w:ascii="Times New Roman" w:hAnsi="Times New Roman"/>
          <w:lang w:val="uk-UA"/>
        </w:rPr>
        <w:t xml:space="preserve"> Сторона не співпрацює та не пов’язана відносинами контролю з особами, на яких поширюється дія Санкцій;</w:t>
      </w:r>
    </w:p>
    <w:p w:rsidR="00DE4DA2" w:rsidRPr="00040855" w:rsidRDefault="003C6AAF" w:rsidP="00202D09">
      <w:pPr>
        <w:pStyle w:val="af3"/>
        <w:ind w:firstLine="993"/>
        <w:jc w:val="both"/>
        <w:rPr>
          <w:rFonts w:ascii="Times New Roman" w:hAnsi="Times New Roman"/>
          <w:lang w:val="uk-UA"/>
        </w:rPr>
      </w:pPr>
      <w:r>
        <w:rPr>
          <w:rFonts w:ascii="Times New Roman" w:hAnsi="Times New Roman"/>
          <w:b/>
          <w:lang w:val="uk-UA"/>
        </w:rPr>
        <w:t>14.1.3</w:t>
      </w:r>
      <w:r w:rsidR="00DE4DA2" w:rsidRPr="00040855">
        <w:rPr>
          <w:rFonts w:ascii="Times New Roman" w:hAnsi="Times New Roman"/>
          <w:lang w:val="uk-UA"/>
        </w:rPr>
        <w:t xml:space="preserve"> Сторона здійснює свою господарську діяльність із дотриманням вимог Антикорупційного законодавства.</w:t>
      </w:r>
    </w:p>
    <w:p w:rsidR="00DE4DA2" w:rsidRPr="00040855" w:rsidRDefault="00DE4DA2" w:rsidP="00DE4DA2">
      <w:pPr>
        <w:pStyle w:val="af3"/>
        <w:jc w:val="both"/>
        <w:rPr>
          <w:rFonts w:ascii="Times New Roman" w:hAnsi="Times New Roman"/>
          <w:lang w:val="uk-UA"/>
        </w:rPr>
      </w:pPr>
      <w:r w:rsidRPr="00040855">
        <w:rPr>
          <w:rFonts w:ascii="Times New Roman" w:hAnsi="Times New Roman"/>
          <w:lang w:val="uk-UA"/>
        </w:rPr>
        <w:t>Під Антикорупційним законодавством слід розуміти:</w:t>
      </w:r>
    </w:p>
    <w:p w:rsidR="00DE4DA2" w:rsidRPr="00040855" w:rsidRDefault="00DE4DA2" w:rsidP="00DE4DA2">
      <w:pPr>
        <w:pStyle w:val="af3"/>
        <w:jc w:val="both"/>
        <w:rPr>
          <w:rFonts w:ascii="Times New Roman" w:hAnsi="Times New Roman"/>
          <w:lang w:val="uk-UA"/>
        </w:rPr>
      </w:pPr>
      <w:r w:rsidRPr="00040855">
        <w:rPr>
          <w:rFonts w:ascii="Times New Roman" w:hAnsi="Times New Roman"/>
          <w:lang w:val="uk-UA"/>
        </w:rPr>
        <w:t xml:space="preserve">-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4157ED">
        <w:rPr>
          <w:rFonts w:ascii="Times New Roman" w:hAnsi="Times New Roman"/>
          <w:lang w:val="en-US"/>
        </w:rPr>
        <w:t>Convention</w:t>
      </w:r>
      <w:r w:rsidRPr="0052046F">
        <w:rPr>
          <w:rFonts w:ascii="Times New Roman" w:hAnsi="Times New Roman"/>
          <w:lang w:val="uk-UA"/>
        </w:rPr>
        <w:t xml:space="preserve"> </w:t>
      </w:r>
      <w:r w:rsidRPr="004157ED">
        <w:rPr>
          <w:rFonts w:ascii="Times New Roman" w:hAnsi="Times New Roman"/>
          <w:lang w:val="en-US"/>
        </w:rPr>
        <w:t>on</w:t>
      </w:r>
      <w:r w:rsidRPr="0052046F">
        <w:rPr>
          <w:rFonts w:ascii="Times New Roman" w:hAnsi="Times New Roman"/>
          <w:lang w:val="uk-UA"/>
        </w:rPr>
        <w:t xml:space="preserve"> </w:t>
      </w:r>
      <w:r w:rsidRPr="004157ED">
        <w:rPr>
          <w:rFonts w:ascii="Times New Roman" w:hAnsi="Times New Roman"/>
          <w:lang w:val="en-US"/>
        </w:rPr>
        <w:t>Combating</w:t>
      </w:r>
      <w:r w:rsidRPr="0052046F">
        <w:rPr>
          <w:rFonts w:ascii="Times New Roman" w:hAnsi="Times New Roman"/>
          <w:lang w:val="uk-UA"/>
        </w:rPr>
        <w:t xml:space="preserve"> </w:t>
      </w:r>
      <w:r w:rsidRPr="004157ED">
        <w:rPr>
          <w:rFonts w:ascii="Times New Roman" w:hAnsi="Times New Roman"/>
          <w:lang w:val="en-US"/>
        </w:rPr>
        <w:t>Bribery</w:t>
      </w:r>
      <w:r w:rsidRPr="0052046F">
        <w:rPr>
          <w:rFonts w:ascii="Times New Roman" w:hAnsi="Times New Roman"/>
          <w:lang w:val="uk-UA"/>
        </w:rPr>
        <w:t xml:space="preserve"> </w:t>
      </w:r>
      <w:r w:rsidRPr="004157ED">
        <w:rPr>
          <w:rFonts w:ascii="Times New Roman" w:hAnsi="Times New Roman"/>
          <w:lang w:val="en-US"/>
        </w:rPr>
        <w:t>of</w:t>
      </w:r>
      <w:r w:rsidRPr="0052046F">
        <w:rPr>
          <w:rFonts w:ascii="Times New Roman" w:hAnsi="Times New Roman"/>
          <w:lang w:val="uk-UA"/>
        </w:rPr>
        <w:t xml:space="preserve"> </w:t>
      </w:r>
      <w:r w:rsidRPr="004157ED">
        <w:rPr>
          <w:rFonts w:ascii="Times New Roman" w:hAnsi="Times New Roman"/>
          <w:lang w:val="en-US"/>
        </w:rPr>
        <w:t>Foreign</w:t>
      </w:r>
      <w:r w:rsidRPr="0052046F">
        <w:rPr>
          <w:rFonts w:ascii="Times New Roman" w:hAnsi="Times New Roman"/>
          <w:lang w:val="uk-UA"/>
        </w:rPr>
        <w:t xml:space="preserve"> </w:t>
      </w:r>
      <w:r w:rsidRPr="004157ED">
        <w:rPr>
          <w:rFonts w:ascii="Times New Roman" w:hAnsi="Times New Roman"/>
          <w:lang w:val="en-US"/>
        </w:rPr>
        <w:t>Public</w:t>
      </w:r>
      <w:r w:rsidRPr="0052046F">
        <w:rPr>
          <w:rFonts w:ascii="Times New Roman" w:hAnsi="Times New Roman"/>
          <w:lang w:val="uk-UA"/>
        </w:rPr>
        <w:t xml:space="preserve"> </w:t>
      </w:r>
      <w:r w:rsidRPr="004157ED">
        <w:rPr>
          <w:rFonts w:ascii="Times New Roman" w:hAnsi="Times New Roman"/>
          <w:lang w:val="en-US"/>
        </w:rPr>
        <w:t>Officials</w:t>
      </w:r>
      <w:r w:rsidRPr="0052046F">
        <w:rPr>
          <w:rFonts w:ascii="Times New Roman" w:hAnsi="Times New Roman"/>
          <w:lang w:val="uk-UA"/>
        </w:rPr>
        <w:t xml:space="preserve"> </w:t>
      </w:r>
      <w:r w:rsidRPr="004157ED">
        <w:rPr>
          <w:rFonts w:ascii="Times New Roman" w:hAnsi="Times New Roman"/>
          <w:lang w:val="en-US"/>
        </w:rPr>
        <w:t>in</w:t>
      </w:r>
      <w:r w:rsidRPr="0052046F">
        <w:rPr>
          <w:rFonts w:ascii="Times New Roman" w:hAnsi="Times New Roman"/>
          <w:lang w:val="uk-UA"/>
        </w:rPr>
        <w:t xml:space="preserve"> </w:t>
      </w:r>
      <w:r w:rsidRPr="004157ED">
        <w:rPr>
          <w:rFonts w:ascii="Times New Roman" w:hAnsi="Times New Roman"/>
          <w:lang w:val="en-US"/>
        </w:rPr>
        <w:t>International</w:t>
      </w:r>
      <w:r w:rsidRPr="0052046F">
        <w:rPr>
          <w:rFonts w:ascii="Times New Roman" w:hAnsi="Times New Roman"/>
          <w:lang w:val="uk-UA"/>
        </w:rPr>
        <w:t xml:space="preserve"> </w:t>
      </w:r>
      <w:r w:rsidRPr="004157ED">
        <w:rPr>
          <w:rFonts w:ascii="Times New Roman" w:hAnsi="Times New Roman"/>
          <w:lang w:val="en-US"/>
        </w:rPr>
        <w:t>Business</w:t>
      </w:r>
      <w:r w:rsidRPr="0052046F">
        <w:rPr>
          <w:rFonts w:ascii="Times New Roman" w:hAnsi="Times New Roman"/>
          <w:lang w:val="uk-UA"/>
        </w:rPr>
        <w:t xml:space="preserve"> </w:t>
      </w:r>
      <w:r w:rsidRPr="004157ED">
        <w:rPr>
          <w:rFonts w:ascii="Times New Roman" w:hAnsi="Times New Roman"/>
          <w:lang w:val="en-US"/>
        </w:rPr>
        <w:t>Transactions</w:t>
      </w:r>
      <w:r w:rsidRPr="00040855">
        <w:rPr>
          <w:rFonts w:ascii="Times New Roman" w:hAnsi="Times New Roman"/>
          <w:lang w:val="uk-UA"/>
        </w:rPr>
        <w:t xml:space="preserve">); або </w:t>
      </w:r>
    </w:p>
    <w:p w:rsidR="00DE4DA2" w:rsidRPr="00040855" w:rsidRDefault="00DE4DA2" w:rsidP="00DE4DA2">
      <w:pPr>
        <w:pStyle w:val="af3"/>
        <w:jc w:val="both"/>
        <w:rPr>
          <w:rFonts w:ascii="Times New Roman" w:hAnsi="Times New Roman"/>
          <w:lang w:val="uk-UA"/>
        </w:rPr>
      </w:pPr>
      <w:r w:rsidRPr="00040855">
        <w:rPr>
          <w:rFonts w:ascii="Times New Roman" w:hAnsi="Times New Roman"/>
          <w:lang w:val="uk-UA"/>
        </w:rPr>
        <w:t>- будь-які застосовані до Сторін положення Закону США про боротьбу з практикою корупції закордоном 1977р. зі змінами і доповненнями (</w:t>
      </w:r>
      <w:r w:rsidRPr="004157ED">
        <w:rPr>
          <w:rFonts w:ascii="Times New Roman" w:hAnsi="Times New Roman"/>
          <w:lang w:val="en-US"/>
        </w:rPr>
        <w:t>the</w:t>
      </w:r>
      <w:r w:rsidRPr="0052046F">
        <w:rPr>
          <w:rFonts w:ascii="Times New Roman" w:hAnsi="Times New Roman"/>
          <w:lang w:val="uk-UA"/>
        </w:rPr>
        <w:t xml:space="preserve"> </w:t>
      </w:r>
      <w:r w:rsidRPr="004157ED">
        <w:rPr>
          <w:rFonts w:ascii="Times New Roman" w:hAnsi="Times New Roman"/>
          <w:lang w:val="en-US"/>
        </w:rPr>
        <w:t>U</w:t>
      </w:r>
      <w:r w:rsidRPr="0052046F">
        <w:rPr>
          <w:rFonts w:ascii="Times New Roman" w:hAnsi="Times New Roman"/>
          <w:lang w:val="uk-UA"/>
        </w:rPr>
        <w:t>.</w:t>
      </w:r>
      <w:r w:rsidRPr="004157ED">
        <w:rPr>
          <w:rFonts w:ascii="Times New Roman" w:hAnsi="Times New Roman"/>
          <w:lang w:val="en-US"/>
        </w:rPr>
        <w:t>S</w:t>
      </w:r>
      <w:r w:rsidRPr="0052046F">
        <w:rPr>
          <w:rFonts w:ascii="Times New Roman" w:hAnsi="Times New Roman"/>
          <w:lang w:val="uk-UA"/>
        </w:rPr>
        <w:t xml:space="preserve">. </w:t>
      </w:r>
      <w:r w:rsidRPr="004157ED">
        <w:rPr>
          <w:rFonts w:ascii="Times New Roman" w:hAnsi="Times New Roman"/>
          <w:lang w:val="en-US"/>
        </w:rPr>
        <w:t>Foreign</w:t>
      </w:r>
      <w:r w:rsidRPr="0052046F">
        <w:rPr>
          <w:rFonts w:ascii="Times New Roman" w:hAnsi="Times New Roman"/>
          <w:lang w:val="uk-UA"/>
        </w:rPr>
        <w:t xml:space="preserve"> </w:t>
      </w:r>
      <w:r w:rsidRPr="004157ED">
        <w:rPr>
          <w:rFonts w:ascii="Times New Roman" w:hAnsi="Times New Roman"/>
          <w:lang w:val="en-US"/>
        </w:rPr>
        <w:t>Corrupt</w:t>
      </w:r>
      <w:r w:rsidRPr="0052046F">
        <w:rPr>
          <w:rFonts w:ascii="Times New Roman" w:hAnsi="Times New Roman"/>
          <w:lang w:val="uk-UA"/>
        </w:rPr>
        <w:t xml:space="preserve"> </w:t>
      </w:r>
      <w:r w:rsidRPr="004157ED">
        <w:rPr>
          <w:rFonts w:ascii="Times New Roman" w:hAnsi="Times New Roman"/>
          <w:lang w:val="en-US"/>
        </w:rPr>
        <w:t>Practices</w:t>
      </w:r>
      <w:r w:rsidRPr="0052046F">
        <w:rPr>
          <w:rFonts w:ascii="Times New Roman" w:hAnsi="Times New Roman"/>
          <w:lang w:val="uk-UA"/>
        </w:rPr>
        <w:t xml:space="preserve"> </w:t>
      </w:r>
      <w:r w:rsidRPr="004157ED">
        <w:rPr>
          <w:rFonts w:ascii="Times New Roman" w:hAnsi="Times New Roman"/>
          <w:lang w:val="en-US"/>
        </w:rPr>
        <w:t>Act</w:t>
      </w:r>
      <w:r w:rsidRPr="0052046F">
        <w:rPr>
          <w:rFonts w:ascii="Times New Roman" w:hAnsi="Times New Roman"/>
          <w:lang w:val="uk-UA"/>
        </w:rPr>
        <w:t xml:space="preserve"> </w:t>
      </w:r>
      <w:r w:rsidRPr="004157ED">
        <w:rPr>
          <w:rFonts w:ascii="Times New Roman" w:hAnsi="Times New Roman"/>
          <w:lang w:val="en-US"/>
        </w:rPr>
        <w:t>of</w:t>
      </w:r>
      <w:r w:rsidRPr="00040855">
        <w:rPr>
          <w:rFonts w:ascii="Times New Roman" w:hAnsi="Times New Roman"/>
          <w:lang w:val="uk-UA"/>
        </w:rPr>
        <w:t xml:space="preserve"> 1977), Закону Великобританії про боротьбу з корупцією (U.K. </w:t>
      </w:r>
      <w:r w:rsidRPr="004157ED">
        <w:rPr>
          <w:rFonts w:ascii="Times New Roman" w:hAnsi="Times New Roman"/>
          <w:lang w:val="en-US"/>
        </w:rPr>
        <w:t>Bribery</w:t>
      </w:r>
      <w:r w:rsidRPr="0052046F">
        <w:rPr>
          <w:rFonts w:ascii="Times New Roman" w:hAnsi="Times New Roman"/>
          <w:lang w:val="uk-UA"/>
        </w:rPr>
        <w:t xml:space="preserve"> </w:t>
      </w:r>
      <w:r w:rsidRPr="004157ED">
        <w:rPr>
          <w:rFonts w:ascii="Times New Roman" w:hAnsi="Times New Roman"/>
          <w:lang w:val="en-US"/>
        </w:rPr>
        <w:t>Act</w:t>
      </w:r>
      <w:r w:rsidRPr="00040855">
        <w:rPr>
          <w:rFonts w:ascii="Times New Roman" w:hAnsi="Times New Roman"/>
          <w:lang w:val="uk-UA"/>
        </w:rPr>
        <w:t xml:space="preserve"> 2010); або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rsidR="00DE4DA2" w:rsidRPr="00040855" w:rsidRDefault="003C6AAF" w:rsidP="00202D09">
      <w:pPr>
        <w:pStyle w:val="af3"/>
        <w:ind w:firstLine="993"/>
        <w:jc w:val="both"/>
        <w:rPr>
          <w:rFonts w:ascii="Times New Roman" w:hAnsi="Times New Roman"/>
          <w:lang w:val="uk-UA"/>
        </w:rPr>
      </w:pPr>
      <w:r>
        <w:rPr>
          <w:rFonts w:ascii="Times New Roman" w:hAnsi="Times New Roman"/>
          <w:b/>
          <w:lang w:val="uk-UA"/>
        </w:rPr>
        <w:t>14.1.4</w:t>
      </w:r>
      <w:r w:rsidR="00DE4DA2" w:rsidRPr="00040855">
        <w:rPr>
          <w:rFonts w:ascii="Times New Roman" w:hAnsi="Times New Roman"/>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rsidR="00DE4DA2" w:rsidRPr="00040855" w:rsidRDefault="003C6AAF" w:rsidP="00202D09">
      <w:pPr>
        <w:pStyle w:val="af3"/>
        <w:ind w:firstLine="993"/>
        <w:jc w:val="both"/>
        <w:rPr>
          <w:rFonts w:ascii="Times New Roman" w:hAnsi="Times New Roman"/>
          <w:lang w:val="uk-UA"/>
        </w:rPr>
      </w:pPr>
      <w:r>
        <w:rPr>
          <w:rFonts w:ascii="Times New Roman" w:hAnsi="Times New Roman"/>
          <w:b/>
          <w:lang w:val="uk-UA"/>
        </w:rPr>
        <w:t>14.1.5</w:t>
      </w:r>
      <w:r w:rsidR="00DE4DA2" w:rsidRPr="00040855">
        <w:rPr>
          <w:rFonts w:ascii="Times New Roman" w:hAnsi="Times New Roman"/>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rsidR="00DE4DA2" w:rsidRPr="00040855" w:rsidRDefault="003C6AAF" w:rsidP="00202D09">
      <w:pPr>
        <w:pStyle w:val="af3"/>
        <w:ind w:firstLine="993"/>
        <w:jc w:val="both"/>
        <w:rPr>
          <w:rFonts w:ascii="Times New Roman" w:hAnsi="Times New Roman"/>
          <w:lang w:val="uk-UA"/>
        </w:rPr>
      </w:pPr>
      <w:r>
        <w:rPr>
          <w:rFonts w:ascii="Times New Roman" w:hAnsi="Times New Roman"/>
          <w:b/>
          <w:lang w:val="uk-UA"/>
        </w:rPr>
        <w:t>14.1.6</w:t>
      </w:r>
      <w:r w:rsidR="00DE4DA2" w:rsidRPr="00040855">
        <w:rPr>
          <w:rFonts w:ascii="Times New Roman" w:hAnsi="Times New Roman"/>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w:t>
      </w:r>
      <w:r w:rsidR="00DE4DA2" w:rsidRPr="00040855">
        <w:rPr>
          <w:rFonts w:ascii="Times New Roman" w:hAnsi="Times New Roman"/>
          <w:lang w:val="uk-UA"/>
        </w:rPr>
        <w:lastRenderedPageBreak/>
        <w:t>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DE4DA2" w:rsidRPr="00040855" w:rsidRDefault="00DE4DA2" w:rsidP="00202D09">
      <w:pPr>
        <w:pStyle w:val="af3"/>
        <w:ind w:firstLine="709"/>
        <w:jc w:val="both"/>
        <w:rPr>
          <w:rFonts w:ascii="Times New Roman" w:hAnsi="Times New Roman"/>
          <w:lang w:val="uk-UA"/>
        </w:rPr>
      </w:pPr>
      <w:r w:rsidRPr="00202D09">
        <w:rPr>
          <w:rFonts w:ascii="Times New Roman" w:hAnsi="Times New Roman"/>
          <w:b/>
          <w:lang w:val="uk-UA"/>
        </w:rPr>
        <w:t>14.2.</w:t>
      </w:r>
      <w:r w:rsidRPr="00040855">
        <w:rPr>
          <w:rFonts w:ascii="Times New Roman" w:hAnsi="Times New Roman"/>
          <w:lang w:val="uk-UA"/>
        </w:rPr>
        <w:tab/>
        <w:t xml:space="preserve">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rsidR="00DE4DA2" w:rsidRPr="00040855" w:rsidRDefault="00DE4DA2" w:rsidP="00202D09">
      <w:pPr>
        <w:pStyle w:val="af3"/>
        <w:ind w:firstLine="709"/>
        <w:jc w:val="both"/>
        <w:rPr>
          <w:rFonts w:ascii="Times New Roman" w:hAnsi="Times New Roman"/>
          <w:lang w:val="uk-UA"/>
        </w:rPr>
      </w:pPr>
      <w:r w:rsidRPr="00202D09">
        <w:rPr>
          <w:rFonts w:ascii="Times New Roman" w:hAnsi="Times New Roman"/>
          <w:b/>
          <w:lang w:val="uk-UA"/>
        </w:rPr>
        <w:t>14.3.</w:t>
      </w:r>
      <w:r w:rsidRPr="00040855">
        <w:rPr>
          <w:rFonts w:ascii="Times New Roman" w:hAnsi="Times New Roman"/>
          <w:lang w:val="uk-UA"/>
        </w:rPr>
        <w:tab/>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rsidR="00DE4DA2" w:rsidRPr="00040855" w:rsidRDefault="00DE4DA2" w:rsidP="00202D09">
      <w:pPr>
        <w:pStyle w:val="af3"/>
        <w:ind w:firstLine="709"/>
        <w:jc w:val="both"/>
        <w:rPr>
          <w:rFonts w:ascii="Times New Roman" w:hAnsi="Times New Roman"/>
          <w:color w:val="000000"/>
          <w:lang w:val="uk-UA" w:eastAsia="uk-UA"/>
        </w:rPr>
      </w:pPr>
      <w:r w:rsidRPr="00202D09">
        <w:rPr>
          <w:rFonts w:ascii="Times New Roman" w:hAnsi="Times New Roman"/>
          <w:b/>
          <w:lang w:val="uk-UA"/>
        </w:rPr>
        <w:t>14.4.</w:t>
      </w:r>
      <w:r w:rsidRPr="00040855">
        <w:rPr>
          <w:rFonts w:ascii="Times New Roman" w:hAnsi="Times New Roman"/>
          <w:lang w:val="uk-UA"/>
        </w:rPr>
        <w:tab/>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rsidR="00B8493A" w:rsidRPr="00040855" w:rsidRDefault="00B8493A" w:rsidP="000B1A3E">
      <w:pPr>
        <w:pStyle w:val="a3"/>
        <w:numPr>
          <w:ilvl w:val="0"/>
          <w:numId w:val="1"/>
        </w:numPr>
        <w:spacing w:after="0"/>
        <w:jc w:val="center"/>
        <w:rPr>
          <w:rFonts w:ascii="Times New Roman" w:hAnsi="Times New Roman"/>
          <w:b/>
          <w:sz w:val="24"/>
          <w:szCs w:val="24"/>
          <w:lang w:val="uk-UA"/>
        </w:rPr>
      </w:pPr>
      <w:bookmarkStart w:id="2" w:name="st9"/>
      <w:bookmarkEnd w:id="2"/>
      <w:r w:rsidRPr="00040855">
        <w:rPr>
          <w:rFonts w:ascii="Times New Roman" w:hAnsi="Times New Roman"/>
          <w:b/>
          <w:sz w:val="24"/>
          <w:szCs w:val="24"/>
          <w:lang w:val="uk-UA"/>
        </w:rPr>
        <w:t>Додатки</w:t>
      </w:r>
    </w:p>
    <w:p w:rsidR="003C6AAF" w:rsidRDefault="00B8493A" w:rsidP="003C6AAF">
      <w:pPr>
        <w:pStyle w:val="af3"/>
        <w:spacing w:line="240" w:lineRule="auto"/>
        <w:ind w:left="1276" w:hanging="1276"/>
        <w:jc w:val="left"/>
        <w:rPr>
          <w:rFonts w:ascii="Times New Roman" w:hAnsi="Times New Roman"/>
          <w:lang w:val="uk-UA"/>
        </w:rPr>
      </w:pPr>
      <w:r w:rsidRPr="00202D09">
        <w:rPr>
          <w:rFonts w:ascii="Times New Roman" w:hAnsi="Times New Roman"/>
          <w:b/>
          <w:lang w:val="uk-UA"/>
        </w:rPr>
        <w:t xml:space="preserve">Додаток </w:t>
      </w:r>
      <w:r w:rsidR="006D249B" w:rsidRPr="00202D09">
        <w:rPr>
          <w:rFonts w:ascii="Times New Roman" w:hAnsi="Times New Roman"/>
          <w:b/>
          <w:lang w:val="uk-UA"/>
        </w:rPr>
        <w:t>№</w:t>
      </w:r>
      <w:r w:rsidRPr="00202D09">
        <w:rPr>
          <w:rFonts w:ascii="Times New Roman" w:hAnsi="Times New Roman"/>
          <w:b/>
          <w:lang w:val="uk-UA"/>
        </w:rPr>
        <w:t>1</w:t>
      </w:r>
      <w:r w:rsidRPr="00040855">
        <w:rPr>
          <w:rFonts w:ascii="Times New Roman" w:hAnsi="Times New Roman"/>
          <w:lang w:val="uk-UA"/>
        </w:rPr>
        <w:t>.</w:t>
      </w:r>
      <w:r w:rsidR="008271DA" w:rsidRPr="00040855">
        <w:rPr>
          <w:rFonts w:ascii="Times New Roman" w:hAnsi="Times New Roman"/>
          <w:lang w:val="uk-UA"/>
        </w:rPr>
        <w:t xml:space="preserve">  </w:t>
      </w:r>
      <w:r w:rsidR="00280476" w:rsidRPr="00040855">
        <w:rPr>
          <w:rFonts w:ascii="Times New Roman" w:hAnsi="Times New Roman"/>
          <w:lang w:val="uk-UA"/>
        </w:rPr>
        <w:t xml:space="preserve">«Зразок заяви-приєднання до договору про постачання електричної </w:t>
      </w:r>
      <w:r w:rsidR="00D756E8" w:rsidRPr="00040855">
        <w:rPr>
          <w:rFonts w:ascii="Times New Roman" w:hAnsi="Times New Roman"/>
          <w:lang w:val="uk-UA"/>
        </w:rPr>
        <w:t>е</w:t>
      </w:r>
      <w:r w:rsidR="003C6AAF">
        <w:rPr>
          <w:rFonts w:ascii="Times New Roman" w:hAnsi="Times New Roman"/>
          <w:lang w:val="uk-UA"/>
        </w:rPr>
        <w:t>нергії споживачу</w:t>
      </w:r>
      <w:r w:rsidR="00280476" w:rsidRPr="00040855">
        <w:rPr>
          <w:rFonts w:ascii="Times New Roman" w:hAnsi="Times New Roman"/>
          <w:lang w:val="uk-UA"/>
        </w:rPr>
        <w:t>».</w:t>
      </w:r>
      <w:r w:rsidR="008271DA" w:rsidRPr="00040855">
        <w:rPr>
          <w:rFonts w:ascii="Times New Roman" w:hAnsi="Times New Roman"/>
          <w:lang w:val="uk-UA"/>
        </w:rPr>
        <w:t xml:space="preserve">                                                                                           </w:t>
      </w:r>
      <w:r w:rsidR="006D249B" w:rsidRPr="00040855">
        <w:rPr>
          <w:rFonts w:ascii="Times New Roman" w:hAnsi="Times New Roman"/>
          <w:lang w:val="uk-UA"/>
        </w:rPr>
        <w:t xml:space="preserve">             </w:t>
      </w:r>
      <w:r w:rsidR="00B1516A">
        <w:rPr>
          <w:rFonts w:ascii="Times New Roman" w:hAnsi="Times New Roman"/>
          <w:lang w:val="uk-UA"/>
        </w:rPr>
        <w:t xml:space="preserve">              </w:t>
      </w:r>
    </w:p>
    <w:p w:rsidR="00DE4DA2" w:rsidRPr="00040855" w:rsidRDefault="00DF6DD3" w:rsidP="003C6AAF">
      <w:pPr>
        <w:pStyle w:val="af3"/>
        <w:spacing w:line="240" w:lineRule="auto"/>
        <w:ind w:left="1276" w:hanging="1276"/>
        <w:jc w:val="left"/>
        <w:rPr>
          <w:rFonts w:ascii="Times New Roman" w:hAnsi="Times New Roman"/>
          <w:lang w:val="uk-UA"/>
        </w:rPr>
      </w:pPr>
      <w:r w:rsidRPr="00DF6DD3">
        <w:rPr>
          <w:rFonts w:ascii="Times New Roman" w:hAnsi="Times New Roman"/>
          <w:b/>
          <w:lang w:val="uk-UA"/>
        </w:rPr>
        <w:t>Додаток</w:t>
      </w:r>
      <w:r w:rsidR="00E90D08">
        <w:rPr>
          <w:rFonts w:ascii="Times New Roman" w:hAnsi="Times New Roman"/>
          <w:b/>
          <w:lang w:val="uk-UA"/>
        </w:rPr>
        <w:t xml:space="preserve"> </w:t>
      </w:r>
      <w:r w:rsidRPr="00DF6DD3">
        <w:rPr>
          <w:rFonts w:ascii="Times New Roman" w:hAnsi="Times New Roman"/>
          <w:b/>
          <w:lang w:val="uk-UA"/>
        </w:rPr>
        <w:t>№2</w:t>
      </w:r>
      <w:r w:rsidR="00B8493A" w:rsidRPr="00040855">
        <w:rPr>
          <w:rFonts w:ascii="Times New Roman" w:hAnsi="Times New Roman"/>
          <w:lang w:val="uk-UA"/>
        </w:rPr>
        <w:t>.</w:t>
      </w:r>
      <w:r w:rsidR="008271DA" w:rsidRPr="00040855">
        <w:rPr>
          <w:rFonts w:ascii="Times New Roman" w:hAnsi="Times New Roman"/>
          <w:lang w:val="uk-UA"/>
        </w:rPr>
        <w:t xml:space="preserve"> </w:t>
      </w:r>
      <w:r w:rsidR="00E90D08" w:rsidRPr="00040855">
        <w:rPr>
          <w:rFonts w:ascii="Times New Roman" w:hAnsi="Times New Roman"/>
          <w:lang w:val="uk-UA"/>
        </w:rPr>
        <w:t>«Акт постачання-прийняття електричної енергії»</w:t>
      </w:r>
    </w:p>
    <w:p w:rsidR="006D249B" w:rsidRPr="00040855" w:rsidRDefault="00990B63" w:rsidP="00D756E8">
      <w:pPr>
        <w:pStyle w:val="af3"/>
        <w:spacing w:line="240" w:lineRule="auto"/>
        <w:ind w:left="1418" w:hanging="1418"/>
        <w:jc w:val="left"/>
        <w:rPr>
          <w:rFonts w:ascii="Times New Roman" w:hAnsi="Times New Roman"/>
          <w:lang w:val="uk-UA"/>
        </w:rPr>
      </w:pPr>
      <w:r w:rsidRPr="00202D09">
        <w:rPr>
          <w:rFonts w:ascii="Times New Roman" w:hAnsi="Times New Roman"/>
          <w:b/>
          <w:lang w:val="uk-UA"/>
        </w:rPr>
        <w:t>Додаток</w:t>
      </w:r>
      <w:r w:rsidR="00D756E8" w:rsidRPr="00202D09">
        <w:rPr>
          <w:rFonts w:ascii="Times New Roman" w:hAnsi="Times New Roman"/>
          <w:b/>
          <w:lang w:val="uk-UA"/>
        </w:rPr>
        <w:t xml:space="preserve"> </w:t>
      </w:r>
      <w:r w:rsidR="006D249B" w:rsidRPr="00202D09">
        <w:rPr>
          <w:rFonts w:ascii="Times New Roman" w:hAnsi="Times New Roman"/>
          <w:b/>
          <w:lang w:val="uk-UA"/>
        </w:rPr>
        <w:t>№</w:t>
      </w:r>
      <w:r w:rsidRPr="00202D09">
        <w:rPr>
          <w:rFonts w:ascii="Times New Roman" w:hAnsi="Times New Roman"/>
          <w:b/>
          <w:lang w:val="uk-UA"/>
        </w:rPr>
        <w:t>3</w:t>
      </w:r>
      <w:r w:rsidR="006D249B" w:rsidRPr="00040855">
        <w:rPr>
          <w:rFonts w:ascii="Times New Roman" w:hAnsi="Times New Roman"/>
          <w:lang w:val="uk-UA"/>
        </w:rPr>
        <w:t>. «Тарифи та строки оплати споживання електроенергії».</w:t>
      </w:r>
    </w:p>
    <w:p w:rsidR="00D756E8" w:rsidRDefault="006D249B" w:rsidP="00D756E8">
      <w:pPr>
        <w:pStyle w:val="af3"/>
        <w:spacing w:line="240" w:lineRule="auto"/>
        <w:ind w:left="1418" w:hanging="1418"/>
        <w:jc w:val="left"/>
        <w:rPr>
          <w:rFonts w:ascii="Times New Roman" w:hAnsi="Times New Roman"/>
          <w:lang w:val="uk-UA"/>
        </w:rPr>
      </w:pPr>
      <w:r w:rsidRPr="00202D09">
        <w:rPr>
          <w:rFonts w:ascii="Times New Roman" w:hAnsi="Times New Roman"/>
          <w:b/>
          <w:lang w:val="uk-UA"/>
        </w:rPr>
        <w:t>Додаток</w:t>
      </w:r>
      <w:r w:rsidR="00D756E8" w:rsidRPr="00202D09">
        <w:rPr>
          <w:rFonts w:ascii="Times New Roman" w:hAnsi="Times New Roman"/>
          <w:b/>
          <w:lang w:val="uk-UA"/>
        </w:rPr>
        <w:t xml:space="preserve"> </w:t>
      </w:r>
      <w:r w:rsidRPr="00202D09">
        <w:rPr>
          <w:rFonts w:ascii="Times New Roman" w:hAnsi="Times New Roman"/>
          <w:b/>
          <w:lang w:val="uk-UA"/>
        </w:rPr>
        <w:t>№4.</w:t>
      </w:r>
      <w:r w:rsidRPr="00040855">
        <w:rPr>
          <w:rFonts w:ascii="Times New Roman" w:hAnsi="Times New Roman"/>
          <w:lang w:val="uk-UA"/>
        </w:rPr>
        <w:t xml:space="preserve"> «Акт звірки розрахунків»</w:t>
      </w:r>
    </w:p>
    <w:p w:rsidR="00641161" w:rsidRPr="00641161" w:rsidRDefault="00641161" w:rsidP="00641161">
      <w:pPr>
        <w:rPr>
          <w:sz w:val="24"/>
          <w:szCs w:val="24"/>
          <w:lang w:val="uk-UA"/>
        </w:rPr>
      </w:pPr>
      <w:r w:rsidRPr="00641161">
        <w:rPr>
          <w:rFonts w:ascii="Times New Roman" w:hAnsi="Times New Roman"/>
          <w:b/>
          <w:sz w:val="24"/>
          <w:szCs w:val="24"/>
          <w:lang w:val="uk-UA"/>
        </w:rPr>
        <w:t xml:space="preserve">Додаток </w:t>
      </w:r>
      <w:r>
        <w:rPr>
          <w:rFonts w:ascii="Times New Roman" w:hAnsi="Times New Roman"/>
          <w:b/>
          <w:sz w:val="24"/>
          <w:szCs w:val="24"/>
          <w:lang w:val="uk-UA"/>
        </w:rPr>
        <w:t xml:space="preserve">№5  </w:t>
      </w:r>
      <w:r w:rsidRPr="00641161">
        <w:rPr>
          <w:rFonts w:ascii="Times New Roman" w:hAnsi="Times New Roman"/>
          <w:sz w:val="24"/>
          <w:szCs w:val="24"/>
          <w:lang w:val="uk-UA"/>
        </w:rPr>
        <w:t>«Інформація про замовлене місячне (по годинах) споживання електроенергії споживачем групи «А».</w:t>
      </w:r>
    </w:p>
    <w:p w:rsidR="00E90D08" w:rsidRDefault="00990B63" w:rsidP="00D756E8">
      <w:pPr>
        <w:spacing w:line="240" w:lineRule="auto"/>
        <w:rPr>
          <w:rFonts w:ascii="Times New Roman" w:hAnsi="Times New Roman"/>
          <w:sz w:val="24"/>
          <w:szCs w:val="24"/>
          <w:lang w:val="uk-UA" w:eastAsia="ru-RU"/>
        </w:rPr>
      </w:pPr>
      <w:r w:rsidRPr="00040855">
        <w:rPr>
          <w:rFonts w:ascii="Times New Roman" w:hAnsi="Times New Roman"/>
          <w:sz w:val="24"/>
          <w:szCs w:val="24"/>
          <w:lang w:val="uk-UA" w:eastAsia="ru-RU"/>
        </w:rPr>
        <w:t xml:space="preserve">    </w:t>
      </w:r>
      <w:r w:rsidR="00D756E8" w:rsidRPr="00040855">
        <w:rPr>
          <w:rFonts w:ascii="Times New Roman" w:hAnsi="Times New Roman"/>
          <w:sz w:val="24"/>
          <w:szCs w:val="24"/>
          <w:lang w:val="uk-UA" w:eastAsia="ru-RU"/>
        </w:rPr>
        <w:t xml:space="preserve">           </w:t>
      </w:r>
      <w:r w:rsidRPr="00040855">
        <w:rPr>
          <w:rFonts w:ascii="Times New Roman" w:hAnsi="Times New Roman"/>
          <w:sz w:val="24"/>
          <w:szCs w:val="24"/>
          <w:lang w:val="uk-UA" w:eastAsia="ru-RU"/>
        </w:rPr>
        <w:t xml:space="preserve"> </w:t>
      </w:r>
    </w:p>
    <w:p w:rsidR="00B8493A" w:rsidRPr="00040855" w:rsidRDefault="00D756E8" w:rsidP="00E90D08">
      <w:pPr>
        <w:spacing w:line="240" w:lineRule="auto"/>
        <w:jc w:val="center"/>
        <w:rPr>
          <w:rFonts w:ascii="Times New Roman" w:hAnsi="Times New Roman"/>
          <w:b/>
          <w:sz w:val="24"/>
          <w:szCs w:val="24"/>
          <w:lang w:val="uk-UA"/>
        </w:rPr>
      </w:pPr>
      <w:r w:rsidRPr="00040855">
        <w:rPr>
          <w:rFonts w:ascii="Times New Roman" w:hAnsi="Times New Roman"/>
          <w:b/>
          <w:sz w:val="24"/>
          <w:szCs w:val="24"/>
          <w:lang w:val="uk-UA"/>
        </w:rPr>
        <w:t>15. ПІДПИСИ ТА ПОШТОВІ ТА БАНКІВСЬКІ РЕКВІЗИТИ СТОРІН:</w:t>
      </w:r>
    </w:p>
    <w:tbl>
      <w:tblPr>
        <w:tblW w:w="0" w:type="auto"/>
        <w:tblInd w:w="160" w:type="dxa"/>
        <w:tblLook w:val="0000" w:firstRow="0" w:lastRow="0" w:firstColumn="0" w:lastColumn="0" w:noHBand="0" w:noVBand="0"/>
      </w:tblPr>
      <w:tblGrid>
        <w:gridCol w:w="4560"/>
        <w:gridCol w:w="5055"/>
      </w:tblGrid>
      <w:tr w:rsidR="00D756E8" w:rsidRPr="00F97C14" w:rsidTr="00D756E8">
        <w:trPr>
          <w:trHeight w:val="300"/>
        </w:trPr>
        <w:tc>
          <w:tcPr>
            <w:tcW w:w="4560" w:type="dxa"/>
          </w:tcPr>
          <w:p w:rsidR="00D756E8" w:rsidRPr="00202D09" w:rsidRDefault="00D756E8" w:rsidP="00D756E8">
            <w:pPr>
              <w:spacing w:line="240" w:lineRule="auto"/>
              <w:ind w:left="-52"/>
              <w:rPr>
                <w:rFonts w:ascii="Times New Roman" w:hAnsi="Times New Roman"/>
                <w:b/>
                <w:lang w:val="uk-UA"/>
              </w:rPr>
            </w:pPr>
            <w:r w:rsidRPr="00202D09">
              <w:rPr>
                <w:rFonts w:ascii="Times New Roman" w:hAnsi="Times New Roman"/>
                <w:b/>
                <w:lang w:val="uk-UA"/>
              </w:rPr>
              <w:t>«ПОСТАЧАЛЬНИК»</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ТОВ «Регіон Енергозбут»</w:t>
            </w:r>
          </w:p>
          <w:p w:rsidR="005302FA"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Адреса:53300, Дніпропетровська обл.,</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м.</w:t>
            </w:r>
            <w:r w:rsidR="005302FA" w:rsidRPr="00040855">
              <w:rPr>
                <w:rFonts w:ascii="Times New Roman" w:hAnsi="Times New Roman"/>
                <w:sz w:val="24"/>
                <w:szCs w:val="24"/>
                <w:lang w:val="uk-UA" w:eastAsia="ru-RU"/>
              </w:rPr>
              <w:t xml:space="preserve"> Покров</w:t>
            </w:r>
            <w:r w:rsidRPr="00040855">
              <w:rPr>
                <w:rFonts w:ascii="Times New Roman" w:hAnsi="Times New Roman"/>
                <w:sz w:val="24"/>
                <w:szCs w:val="24"/>
                <w:lang w:val="uk-UA" w:eastAsia="ru-RU"/>
              </w:rPr>
              <w:t>, вул. Г.</w:t>
            </w:r>
            <w:r w:rsidR="004157ED" w:rsidRPr="0052046F">
              <w:rPr>
                <w:rFonts w:ascii="Times New Roman" w:hAnsi="Times New Roman"/>
                <w:sz w:val="24"/>
                <w:szCs w:val="24"/>
                <w:lang w:eastAsia="ru-RU"/>
              </w:rPr>
              <w:t xml:space="preserve"> </w:t>
            </w:r>
            <w:r w:rsidRPr="00040855">
              <w:rPr>
                <w:rFonts w:ascii="Times New Roman" w:hAnsi="Times New Roman"/>
                <w:sz w:val="24"/>
                <w:szCs w:val="24"/>
                <w:lang w:val="uk-UA" w:eastAsia="ru-RU"/>
              </w:rPr>
              <w:t>Тикви, буд 10.</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 xml:space="preserve">р/р </w:t>
            </w:r>
            <w:r w:rsidR="001B420C" w:rsidRPr="001B420C">
              <w:rPr>
                <w:rFonts w:ascii="Times New Roman" w:hAnsi="Times New Roman"/>
                <w:sz w:val="24"/>
                <w:szCs w:val="24"/>
                <w:lang w:val="uk-UA"/>
              </w:rPr>
              <w:t>UA253054820000026032300022666</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в Філія — Дніпропетровське ОУ АТ “Ощадбанк”</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ЄДРПОУ 31881351</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Телефон: (05667) 4-49-87</w:t>
            </w:r>
          </w:p>
          <w:p w:rsidR="00D756E8" w:rsidRPr="00040855" w:rsidRDefault="00D756E8" w:rsidP="00D756E8">
            <w:pPr>
              <w:spacing w:after="0"/>
              <w:rPr>
                <w:rFonts w:ascii="Times New Roman" w:hAnsi="Times New Roman"/>
                <w:sz w:val="24"/>
                <w:szCs w:val="24"/>
                <w:lang w:val="uk-UA" w:eastAsia="ru-RU"/>
              </w:rPr>
            </w:pPr>
            <w:r w:rsidRPr="00040855">
              <w:rPr>
                <w:rFonts w:ascii="Times New Roman" w:hAnsi="Times New Roman"/>
                <w:sz w:val="24"/>
                <w:szCs w:val="24"/>
                <w:lang w:val="uk-UA" w:eastAsia="ru-RU"/>
              </w:rPr>
              <w:t>Факс: (05667) 4-49-87</w:t>
            </w:r>
          </w:p>
          <w:p w:rsidR="00D756E8" w:rsidRPr="00040855" w:rsidRDefault="00D756E8" w:rsidP="00D756E8">
            <w:pPr>
              <w:spacing w:after="0"/>
              <w:rPr>
                <w:rFonts w:ascii="Times New Roman" w:hAnsi="Times New Roman"/>
                <w:sz w:val="24"/>
                <w:szCs w:val="24"/>
                <w:lang w:val="uk-UA"/>
              </w:rPr>
            </w:pPr>
            <w:r w:rsidRPr="004157ED">
              <w:rPr>
                <w:rFonts w:ascii="Times New Roman" w:hAnsi="Times New Roman"/>
                <w:sz w:val="24"/>
                <w:szCs w:val="24"/>
                <w:lang w:val="en-US" w:eastAsia="ru-RU"/>
              </w:rPr>
              <w:t>E</w:t>
            </w:r>
            <w:r w:rsidR="004157ED" w:rsidRPr="0052046F">
              <w:rPr>
                <w:rFonts w:ascii="Times New Roman" w:hAnsi="Times New Roman"/>
                <w:sz w:val="24"/>
                <w:szCs w:val="24"/>
                <w:lang w:eastAsia="ru-RU"/>
              </w:rPr>
              <w:t>-</w:t>
            </w:r>
            <w:r w:rsidRPr="004157ED">
              <w:rPr>
                <w:rFonts w:ascii="Times New Roman" w:hAnsi="Times New Roman"/>
                <w:sz w:val="24"/>
                <w:szCs w:val="24"/>
                <w:lang w:val="en-US" w:eastAsia="ru-RU"/>
              </w:rPr>
              <w:t>mail</w:t>
            </w:r>
            <w:r w:rsidRPr="00040855">
              <w:rPr>
                <w:rFonts w:ascii="Times New Roman" w:hAnsi="Times New Roman"/>
                <w:sz w:val="24"/>
                <w:szCs w:val="24"/>
                <w:lang w:val="uk-UA" w:eastAsia="ru-RU"/>
              </w:rPr>
              <w:t xml:space="preserve">: </w:t>
            </w:r>
            <w:hyperlink r:id="rId8" w:history="1">
              <w:r w:rsidRPr="00040855">
                <w:rPr>
                  <w:rStyle w:val="aa"/>
                  <w:rFonts w:ascii="Times New Roman" w:hAnsi="Times New Roman"/>
                  <w:sz w:val="24"/>
                  <w:szCs w:val="24"/>
                  <w:lang w:val="uk-UA"/>
                </w:rPr>
                <w:t>region.energosbyt@gmail.com</w:t>
              </w:r>
            </w:hyperlink>
          </w:p>
          <w:p w:rsidR="00D756E8" w:rsidRPr="00040855" w:rsidRDefault="00D756E8" w:rsidP="00405535">
            <w:pPr>
              <w:spacing w:line="240" w:lineRule="auto"/>
              <w:rPr>
                <w:rFonts w:ascii="Times New Roman" w:hAnsi="Times New Roman"/>
                <w:b/>
                <w:sz w:val="24"/>
                <w:szCs w:val="24"/>
                <w:lang w:val="uk-UA"/>
              </w:rPr>
            </w:pPr>
          </w:p>
          <w:p w:rsidR="00D756E8" w:rsidRPr="00040855" w:rsidRDefault="00D756E8" w:rsidP="00D756E8">
            <w:pPr>
              <w:spacing w:line="240" w:lineRule="auto"/>
              <w:ind w:left="-52"/>
              <w:rPr>
                <w:rFonts w:ascii="Times New Roman" w:hAnsi="Times New Roman"/>
                <w:b/>
                <w:sz w:val="24"/>
                <w:szCs w:val="24"/>
                <w:lang w:val="uk-UA"/>
              </w:rPr>
            </w:pPr>
            <w:r w:rsidRPr="00040855">
              <w:rPr>
                <w:rFonts w:ascii="Times New Roman" w:hAnsi="Times New Roman"/>
                <w:b/>
                <w:sz w:val="24"/>
                <w:szCs w:val="24"/>
                <w:lang w:val="uk-UA"/>
              </w:rPr>
              <w:t>_____</w:t>
            </w:r>
            <w:r w:rsidR="003036F8" w:rsidRPr="00040855">
              <w:rPr>
                <w:rFonts w:ascii="Times New Roman" w:hAnsi="Times New Roman"/>
                <w:b/>
                <w:sz w:val="24"/>
                <w:szCs w:val="24"/>
                <w:lang w:val="uk-UA"/>
              </w:rPr>
              <w:t>_________________ Самофал С. Г.</w:t>
            </w:r>
          </w:p>
        </w:tc>
        <w:tc>
          <w:tcPr>
            <w:tcW w:w="5055" w:type="dxa"/>
          </w:tcPr>
          <w:p w:rsidR="00D756E8" w:rsidRPr="00040855" w:rsidRDefault="00D756E8" w:rsidP="00D756E8">
            <w:pPr>
              <w:spacing w:line="240" w:lineRule="auto"/>
              <w:ind w:left="-52"/>
              <w:rPr>
                <w:rFonts w:ascii="Times New Roman" w:hAnsi="Times New Roman"/>
                <w:b/>
                <w:sz w:val="24"/>
                <w:szCs w:val="24"/>
                <w:lang w:val="uk-UA"/>
              </w:rPr>
            </w:pPr>
            <w:r w:rsidRPr="00040855">
              <w:rPr>
                <w:rFonts w:ascii="Times New Roman" w:hAnsi="Times New Roman"/>
                <w:b/>
                <w:sz w:val="24"/>
                <w:szCs w:val="24"/>
                <w:lang w:val="uk-UA"/>
              </w:rPr>
              <w:t>«СПОЖИВАЧ»</w:t>
            </w:r>
          </w:p>
          <w:p w:rsidR="00D756E8" w:rsidRPr="00040855" w:rsidRDefault="00D756E8" w:rsidP="00D756E8">
            <w:pPr>
              <w:spacing w:line="240" w:lineRule="auto"/>
              <w:ind w:left="-52"/>
              <w:rPr>
                <w:rFonts w:ascii="Times New Roman" w:hAnsi="Times New Roman"/>
                <w:b/>
                <w:sz w:val="24"/>
                <w:szCs w:val="24"/>
                <w:lang w:val="uk-UA"/>
              </w:rPr>
            </w:pPr>
          </w:p>
        </w:tc>
      </w:tr>
    </w:tbl>
    <w:p w:rsidR="001D31B6" w:rsidRPr="00040855" w:rsidRDefault="001D31B6" w:rsidP="00405535">
      <w:pPr>
        <w:spacing w:after="0" w:line="240" w:lineRule="auto"/>
        <w:rPr>
          <w:rFonts w:ascii="Times New Roman" w:hAnsi="Times New Roman"/>
          <w:b/>
          <w:sz w:val="24"/>
          <w:szCs w:val="24"/>
          <w:lang w:val="uk-UA"/>
        </w:rPr>
      </w:pPr>
    </w:p>
    <w:sectPr w:rsidR="001D31B6" w:rsidRPr="00040855" w:rsidSect="00405535">
      <w:footerReference w:type="default" r:id="rId9"/>
      <w:pgSz w:w="11906" w:h="16838"/>
      <w:pgMar w:top="709"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FE1" w:rsidRDefault="00F23FE1" w:rsidP="008B35F6">
      <w:pPr>
        <w:spacing w:after="0" w:line="240" w:lineRule="auto"/>
      </w:pPr>
      <w:r>
        <w:separator/>
      </w:r>
    </w:p>
  </w:endnote>
  <w:endnote w:type="continuationSeparator" w:id="0">
    <w:p w:rsidR="00F23FE1" w:rsidRDefault="00F23FE1" w:rsidP="008B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C05" w:rsidRDefault="00FD3C05" w:rsidP="006117F0">
    <w:pPr>
      <w:pStyle w:val="a6"/>
      <w:pBdr>
        <w:top w:val="thinThickSmallGap" w:sz="24" w:space="1" w:color="622423"/>
      </w:pBdr>
      <w:tabs>
        <w:tab w:val="clear" w:pos="4677"/>
        <w:tab w:val="clear" w:pos="9355"/>
        <w:tab w:val="right" w:pos="9637"/>
      </w:tabs>
      <w:rPr>
        <w:rFonts w:ascii="Cambria" w:hAnsi="Cambria"/>
      </w:rPr>
    </w:pPr>
    <w:r>
      <w:rPr>
        <w:rFonts w:ascii="Cambria" w:hAnsi="Cambria"/>
      </w:rPr>
      <w:t>ТОВ «</w:t>
    </w:r>
    <w:r w:rsidRPr="004157ED">
      <w:rPr>
        <w:rFonts w:ascii="Cambria" w:hAnsi="Cambria"/>
        <w:lang w:val="uk-UA"/>
      </w:rPr>
      <w:t>Регіон</w:t>
    </w:r>
    <w:r>
      <w:rPr>
        <w:rFonts w:ascii="Cambria" w:hAnsi="Cambria"/>
      </w:rPr>
      <w:t xml:space="preserve"> Енергозбут»</w:t>
    </w:r>
    <w:r>
      <w:rPr>
        <w:rFonts w:ascii="Cambria" w:hAnsi="Cambria"/>
      </w:rPr>
      <w:tab/>
    </w:r>
    <w:r w:rsidRPr="004157ED">
      <w:rPr>
        <w:rFonts w:ascii="Cambria" w:hAnsi="Cambria"/>
        <w:lang w:val="uk-UA"/>
      </w:rPr>
      <w:t>Сторінка</w:t>
    </w:r>
    <w:r>
      <w:rPr>
        <w:rFonts w:ascii="Cambria" w:hAnsi="Cambria"/>
      </w:rPr>
      <w:t xml:space="preserve"> </w:t>
    </w:r>
    <w:r>
      <w:fldChar w:fldCharType="begin"/>
    </w:r>
    <w:r>
      <w:instrText xml:space="preserve"> PAGE   \* MERGEFORMAT </w:instrText>
    </w:r>
    <w:r>
      <w:fldChar w:fldCharType="separate"/>
    </w:r>
    <w:r w:rsidR="0052046F" w:rsidRPr="0052046F">
      <w:rPr>
        <w:rFonts w:ascii="Cambria" w:hAnsi="Cambria"/>
        <w:noProof/>
      </w:rPr>
      <w:t>1</w:t>
    </w:r>
    <w:r>
      <w:rPr>
        <w:rFonts w:ascii="Cambria" w:hAnsi="Cambria"/>
        <w:noProof/>
      </w:rPr>
      <w:fldChar w:fldCharType="end"/>
    </w:r>
  </w:p>
  <w:p w:rsidR="00FD3C05" w:rsidRPr="004157ED" w:rsidRDefault="00FD3C05">
    <w:pPr>
      <w:pStyle w:val="a6"/>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FE1" w:rsidRDefault="00F23FE1" w:rsidP="008B35F6">
      <w:pPr>
        <w:spacing w:after="0" w:line="240" w:lineRule="auto"/>
      </w:pPr>
      <w:r>
        <w:separator/>
      </w:r>
    </w:p>
  </w:footnote>
  <w:footnote w:type="continuationSeparator" w:id="0">
    <w:p w:rsidR="00F23FE1" w:rsidRDefault="00F23FE1" w:rsidP="008B3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BB407CC"/>
    <w:lvl w:ilvl="0">
      <w:start w:val="1"/>
      <w:numFmt w:val="decimal"/>
      <w:lvlText w:val="%1."/>
      <w:lvlJc w:val="left"/>
      <w:pPr>
        <w:ind w:left="0" w:firstLine="0"/>
      </w:pPr>
      <w:rPr>
        <w:rFonts w:hint="default"/>
        <w:b/>
        <w:bCs/>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A1A0273E"/>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lang w:val="uk-UA"/>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72A8F5B6"/>
    <w:lvl w:ilvl="0">
      <w:start w:val="3"/>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4.%1."/>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5.%1."/>
      <w:lvlJc w:val="left"/>
      <w:rPr>
        <w:b w:val="0"/>
        <w:bCs w:val="0"/>
        <w:i w:val="0"/>
        <w:iCs w:val="0"/>
        <w:smallCaps w:val="0"/>
        <w:strike w:val="0"/>
        <w:color w:val="000000"/>
        <w:spacing w:val="0"/>
        <w:w w:val="100"/>
        <w:position w:val="0"/>
        <w:sz w:val="26"/>
        <w:szCs w:val="26"/>
        <w:u w:val="none"/>
      </w:rPr>
    </w:lvl>
    <w:lvl w:ilvl="1">
      <w:start w:val="1"/>
      <w:numFmt w:val="decimal"/>
      <w:lvlText w:val="5.%1."/>
      <w:lvlJc w:val="left"/>
      <w:rPr>
        <w:b w:val="0"/>
        <w:bCs w:val="0"/>
        <w:i w:val="0"/>
        <w:iCs w:val="0"/>
        <w:smallCaps w:val="0"/>
        <w:strike w:val="0"/>
        <w:color w:val="000000"/>
        <w:spacing w:val="0"/>
        <w:w w:val="100"/>
        <w:position w:val="0"/>
        <w:sz w:val="26"/>
        <w:szCs w:val="26"/>
        <w:u w:val="none"/>
      </w:rPr>
    </w:lvl>
    <w:lvl w:ilvl="2">
      <w:start w:val="1"/>
      <w:numFmt w:val="decimal"/>
      <w:lvlText w:val="5.%1."/>
      <w:lvlJc w:val="left"/>
      <w:rPr>
        <w:b w:val="0"/>
        <w:bCs w:val="0"/>
        <w:i w:val="0"/>
        <w:iCs w:val="0"/>
        <w:smallCaps w:val="0"/>
        <w:strike w:val="0"/>
        <w:color w:val="000000"/>
        <w:spacing w:val="0"/>
        <w:w w:val="100"/>
        <w:position w:val="0"/>
        <w:sz w:val="26"/>
        <w:szCs w:val="26"/>
        <w:u w:val="none"/>
      </w:rPr>
    </w:lvl>
    <w:lvl w:ilvl="3">
      <w:start w:val="1"/>
      <w:numFmt w:val="decimal"/>
      <w:lvlText w:val="5.%1."/>
      <w:lvlJc w:val="left"/>
      <w:rPr>
        <w:b w:val="0"/>
        <w:bCs w:val="0"/>
        <w:i w:val="0"/>
        <w:iCs w:val="0"/>
        <w:smallCaps w:val="0"/>
        <w:strike w:val="0"/>
        <w:color w:val="000000"/>
        <w:spacing w:val="0"/>
        <w:w w:val="100"/>
        <w:position w:val="0"/>
        <w:sz w:val="26"/>
        <w:szCs w:val="26"/>
        <w:u w:val="none"/>
      </w:rPr>
    </w:lvl>
    <w:lvl w:ilvl="4">
      <w:start w:val="1"/>
      <w:numFmt w:val="decimal"/>
      <w:lvlText w:val="5.%1."/>
      <w:lvlJc w:val="left"/>
      <w:rPr>
        <w:b w:val="0"/>
        <w:bCs w:val="0"/>
        <w:i w:val="0"/>
        <w:iCs w:val="0"/>
        <w:smallCaps w:val="0"/>
        <w:strike w:val="0"/>
        <w:color w:val="000000"/>
        <w:spacing w:val="0"/>
        <w:w w:val="100"/>
        <w:position w:val="0"/>
        <w:sz w:val="26"/>
        <w:szCs w:val="26"/>
        <w:u w:val="none"/>
      </w:rPr>
    </w:lvl>
    <w:lvl w:ilvl="5">
      <w:start w:val="1"/>
      <w:numFmt w:val="decimal"/>
      <w:lvlText w:val="5.%1."/>
      <w:lvlJc w:val="left"/>
      <w:rPr>
        <w:b w:val="0"/>
        <w:bCs w:val="0"/>
        <w:i w:val="0"/>
        <w:iCs w:val="0"/>
        <w:smallCaps w:val="0"/>
        <w:strike w:val="0"/>
        <w:color w:val="000000"/>
        <w:spacing w:val="0"/>
        <w:w w:val="100"/>
        <w:position w:val="0"/>
        <w:sz w:val="26"/>
        <w:szCs w:val="26"/>
        <w:u w:val="none"/>
      </w:rPr>
    </w:lvl>
    <w:lvl w:ilvl="6">
      <w:start w:val="1"/>
      <w:numFmt w:val="decimal"/>
      <w:lvlText w:val="5.%1."/>
      <w:lvlJc w:val="left"/>
      <w:rPr>
        <w:b w:val="0"/>
        <w:bCs w:val="0"/>
        <w:i w:val="0"/>
        <w:iCs w:val="0"/>
        <w:smallCaps w:val="0"/>
        <w:strike w:val="0"/>
        <w:color w:val="000000"/>
        <w:spacing w:val="0"/>
        <w:w w:val="100"/>
        <w:position w:val="0"/>
        <w:sz w:val="26"/>
        <w:szCs w:val="26"/>
        <w:u w:val="none"/>
      </w:rPr>
    </w:lvl>
    <w:lvl w:ilvl="7">
      <w:start w:val="1"/>
      <w:numFmt w:val="decimal"/>
      <w:lvlText w:val="5.%1."/>
      <w:lvlJc w:val="left"/>
      <w:rPr>
        <w:b w:val="0"/>
        <w:bCs w:val="0"/>
        <w:i w:val="0"/>
        <w:iCs w:val="0"/>
        <w:smallCaps w:val="0"/>
        <w:strike w:val="0"/>
        <w:color w:val="000000"/>
        <w:spacing w:val="0"/>
        <w:w w:val="100"/>
        <w:position w:val="0"/>
        <w:sz w:val="26"/>
        <w:szCs w:val="26"/>
        <w:u w:val="none"/>
      </w:rPr>
    </w:lvl>
    <w:lvl w:ilvl="8">
      <w:start w:val="1"/>
      <w:numFmt w:val="decimal"/>
      <w:lvlText w:val="5.%1."/>
      <w:lvlJc w:val="left"/>
      <w:rPr>
        <w:b w:val="0"/>
        <w:bCs w:val="0"/>
        <w:i w:val="0"/>
        <w:iCs w:val="0"/>
        <w:smallCaps w:val="0"/>
        <w:strike w:val="0"/>
        <w:color w:val="000000"/>
        <w:spacing w:val="0"/>
        <w:w w:val="100"/>
        <w:position w:val="0"/>
        <w:sz w:val="26"/>
        <w:szCs w:val="26"/>
        <w:u w:val="none"/>
      </w:rPr>
    </w:lvl>
  </w:abstractNum>
  <w:abstractNum w:abstractNumId="4" w15:restartNumberingAfterBreak="0">
    <w:nsid w:val="076E4614"/>
    <w:multiLevelType w:val="multilevel"/>
    <w:tmpl w:val="68FC1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01052"/>
    <w:multiLevelType w:val="multilevel"/>
    <w:tmpl w:val="BCBCFA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15F5E"/>
    <w:multiLevelType w:val="multilevel"/>
    <w:tmpl w:val="A44222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04D98"/>
    <w:multiLevelType w:val="multilevel"/>
    <w:tmpl w:val="CD1AF528"/>
    <w:lvl w:ilvl="0">
      <w:start w:val="5"/>
      <w:numFmt w:val="decimal"/>
      <w:lvlText w:val="%1"/>
      <w:lvlJc w:val="left"/>
      <w:pPr>
        <w:ind w:left="465" w:hanging="465"/>
      </w:pPr>
      <w:rPr>
        <w:rFonts w:hint="default"/>
      </w:rPr>
    </w:lvl>
    <w:lvl w:ilvl="1">
      <w:start w:val="12"/>
      <w:numFmt w:val="decimal"/>
      <w:lvlText w:val="%1.%2"/>
      <w:lvlJc w:val="left"/>
      <w:pPr>
        <w:ind w:left="465" w:hanging="465"/>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101EF"/>
    <w:multiLevelType w:val="hybridMultilevel"/>
    <w:tmpl w:val="CF20B270"/>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11966A8"/>
    <w:multiLevelType w:val="multilevel"/>
    <w:tmpl w:val="2C1ED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CA4D2D"/>
    <w:multiLevelType w:val="hybridMultilevel"/>
    <w:tmpl w:val="192AA3C4"/>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3B142FE5"/>
    <w:multiLevelType w:val="multilevel"/>
    <w:tmpl w:val="45DC88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12563A6"/>
    <w:multiLevelType w:val="multilevel"/>
    <w:tmpl w:val="490E1DF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481DE1"/>
    <w:multiLevelType w:val="multilevel"/>
    <w:tmpl w:val="FC8292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756E96"/>
    <w:multiLevelType w:val="hybridMultilevel"/>
    <w:tmpl w:val="A48E8A20"/>
    <w:lvl w:ilvl="0" w:tplc="1D3CE4A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2A6DE9"/>
    <w:multiLevelType w:val="multilevel"/>
    <w:tmpl w:val="1BB407CC"/>
    <w:lvl w:ilvl="0">
      <w:start w:val="1"/>
      <w:numFmt w:val="decimal"/>
      <w:lvlText w:val="%1."/>
      <w:lvlJc w:val="left"/>
      <w:pPr>
        <w:ind w:left="0" w:firstLine="0"/>
      </w:pPr>
      <w:rPr>
        <w:rFonts w:hint="default"/>
        <w:b/>
        <w:bCs/>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16" w15:restartNumberingAfterBreak="0">
    <w:nsid w:val="4EBA7AC8"/>
    <w:multiLevelType w:val="multilevel"/>
    <w:tmpl w:val="38BCD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CE0AAF"/>
    <w:multiLevelType w:val="hybridMultilevel"/>
    <w:tmpl w:val="13F2A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373068D"/>
    <w:multiLevelType w:val="multilevel"/>
    <w:tmpl w:val="D5D03ED4"/>
    <w:lvl w:ilvl="0">
      <w:start w:val="1"/>
      <w:numFmt w:val="decimal"/>
      <w:lvlText w:val="%1."/>
      <w:lvlJc w:val="left"/>
      <w:pPr>
        <w:ind w:left="720" w:hanging="360"/>
      </w:pPr>
      <w:rPr>
        <w:rFonts w:cs="Times New Roman" w:hint="default"/>
      </w:rPr>
    </w:lvl>
    <w:lvl w:ilvl="1">
      <w:start w:val="1"/>
      <w:numFmt w:val="decimal"/>
      <w:isLgl/>
      <w:lvlText w:val="%1.%2."/>
      <w:lvlJc w:val="left"/>
      <w:pPr>
        <w:ind w:left="465" w:hanging="465"/>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6CF70ED6"/>
    <w:multiLevelType w:val="hybridMultilevel"/>
    <w:tmpl w:val="B4D02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3E4F28"/>
    <w:multiLevelType w:val="hybridMultilevel"/>
    <w:tmpl w:val="DCB0E9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20"/>
  </w:num>
  <w:num w:numId="3">
    <w:abstractNumId w:val="8"/>
  </w:num>
  <w:num w:numId="4">
    <w:abstractNumId w:val="10"/>
  </w:num>
  <w:num w:numId="5">
    <w:abstractNumId w:val="19"/>
  </w:num>
  <w:num w:numId="6">
    <w:abstractNumId w:val="17"/>
  </w:num>
  <w:num w:numId="7">
    <w:abstractNumId w:val="12"/>
  </w:num>
  <w:num w:numId="8">
    <w:abstractNumId w:val="11"/>
  </w:num>
  <w:num w:numId="9">
    <w:abstractNumId w:val="13"/>
  </w:num>
  <w:num w:numId="10">
    <w:abstractNumId w:val="9"/>
  </w:num>
  <w:num w:numId="11">
    <w:abstractNumId w:val="5"/>
  </w:num>
  <w:num w:numId="12">
    <w:abstractNumId w:val="14"/>
  </w:num>
  <w:num w:numId="13">
    <w:abstractNumId w:val="2"/>
  </w:num>
  <w:num w:numId="14">
    <w:abstractNumId w:val="0"/>
  </w:num>
  <w:num w:numId="15">
    <w:abstractNumId w:val="1"/>
  </w:num>
  <w:num w:numId="16">
    <w:abstractNumId w:val="3"/>
  </w:num>
  <w:num w:numId="17">
    <w:abstractNumId w:val="15"/>
  </w:num>
  <w:num w:numId="18">
    <w:abstractNumId w:val="7"/>
  </w:num>
  <w:num w:numId="19">
    <w:abstractNumId w:val="6"/>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82"/>
    <w:rsid w:val="0000785F"/>
    <w:rsid w:val="00016497"/>
    <w:rsid w:val="000254E5"/>
    <w:rsid w:val="00033400"/>
    <w:rsid w:val="00037A61"/>
    <w:rsid w:val="00040855"/>
    <w:rsid w:val="00042504"/>
    <w:rsid w:val="00044254"/>
    <w:rsid w:val="000454BD"/>
    <w:rsid w:val="00064864"/>
    <w:rsid w:val="000701D5"/>
    <w:rsid w:val="00075AF8"/>
    <w:rsid w:val="00080E10"/>
    <w:rsid w:val="00086E7A"/>
    <w:rsid w:val="00096300"/>
    <w:rsid w:val="000A4BCC"/>
    <w:rsid w:val="000A6563"/>
    <w:rsid w:val="000A67CD"/>
    <w:rsid w:val="000A6F3C"/>
    <w:rsid w:val="000B1A3E"/>
    <w:rsid w:val="000C1A94"/>
    <w:rsid w:val="000D1676"/>
    <w:rsid w:val="000E4611"/>
    <w:rsid w:val="000E547C"/>
    <w:rsid w:val="000E6A77"/>
    <w:rsid w:val="000F32F4"/>
    <w:rsid w:val="001100B0"/>
    <w:rsid w:val="00114F63"/>
    <w:rsid w:val="00124FA4"/>
    <w:rsid w:val="001268E8"/>
    <w:rsid w:val="001277E5"/>
    <w:rsid w:val="00133B1D"/>
    <w:rsid w:val="0013408D"/>
    <w:rsid w:val="001409FD"/>
    <w:rsid w:val="0014239C"/>
    <w:rsid w:val="00145664"/>
    <w:rsid w:val="001647CA"/>
    <w:rsid w:val="00174D09"/>
    <w:rsid w:val="0018083B"/>
    <w:rsid w:val="00180B33"/>
    <w:rsid w:val="00180E05"/>
    <w:rsid w:val="001A56DB"/>
    <w:rsid w:val="001B420C"/>
    <w:rsid w:val="001C421F"/>
    <w:rsid w:val="001D31B6"/>
    <w:rsid w:val="001D5130"/>
    <w:rsid w:val="001E09C5"/>
    <w:rsid w:val="001F161A"/>
    <w:rsid w:val="001F7F9C"/>
    <w:rsid w:val="00202D09"/>
    <w:rsid w:val="00210E0C"/>
    <w:rsid w:val="00215E52"/>
    <w:rsid w:val="002173CC"/>
    <w:rsid w:val="002214C0"/>
    <w:rsid w:val="0023203F"/>
    <w:rsid w:val="00242852"/>
    <w:rsid w:val="002434D4"/>
    <w:rsid w:val="002469E9"/>
    <w:rsid w:val="00257FC2"/>
    <w:rsid w:val="00263F70"/>
    <w:rsid w:val="002717D2"/>
    <w:rsid w:val="00277D5B"/>
    <w:rsid w:val="00280476"/>
    <w:rsid w:val="002839E5"/>
    <w:rsid w:val="002A6229"/>
    <w:rsid w:val="002B3AC7"/>
    <w:rsid w:val="002B3D96"/>
    <w:rsid w:val="002B4656"/>
    <w:rsid w:val="002B5ECD"/>
    <w:rsid w:val="002F0796"/>
    <w:rsid w:val="003036F8"/>
    <w:rsid w:val="00307290"/>
    <w:rsid w:val="00307E93"/>
    <w:rsid w:val="00323946"/>
    <w:rsid w:val="0033242E"/>
    <w:rsid w:val="00337D7A"/>
    <w:rsid w:val="0034440C"/>
    <w:rsid w:val="003506ED"/>
    <w:rsid w:val="00353EED"/>
    <w:rsid w:val="003639C5"/>
    <w:rsid w:val="00374E29"/>
    <w:rsid w:val="003821CA"/>
    <w:rsid w:val="00391AEF"/>
    <w:rsid w:val="003A09D8"/>
    <w:rsid w:val="003A2178"/>
    <w:rsid w:val="003A21C7"/>
    <w:rsid w:val="003A2A40"/>
    <w:rsid w:val="003C4EB8"/>
    <w:rsid w:val="003C6AAF"/>
    <w:rsid w:val="003D7982"/>
    <w:rsid w:val="003F4DAA"/>
    <w:rsid w:val="003F67D5"/>
    <w:rsid w:val="00402EC8"/>
    <w:rsid w:val="00404C59"/>
    <w:rsid w:val="00405535"/>
    <w:rsid w:val="004157ED"/>
    <w:rsid w:val="0042089B"/>
    <w:rsid w:val="00426D5C"/>
    <w:rsid w:val="004366A0"/>
    <w:rsid w:val="00440622"/>
    <w:rsid w:val="00453043"/>
    <w:rsid w:val="00461585"/>
    <w:rsid w:val="00465A22"/>
    <w:rsid w:val="00466C2F"/>
    <w:rsid w:val="0048192A"/>
    <w:rsid w:val="00490755"/>
    <w:rsid w:val="00497E49"/>
    <w:rsid w:val="004B7422"/>
    <w:rsid w:val="004D1E72"/>
    <w:rsid w:val="004E12F2"/>
    <w:rsid w:val="004F122C"/>
    <w:rsid w:val="004F28A6"/>
    <w:rsid w:val="0052046F"/>
    <w:rsid w:val="00524AE9"/>
    <w:rsid w:val="005302FA"/>
    <w:rsid w:val="00541111"/>
    <w:rsid w:val="00542EC6"/>
    <w:rsid w:val="00576089"/>
    <w:rsid w:val="00576CB8"/>
    <w:rsid w:val="00584979"/>
    <w:rsid w:val="00587AC8"/>
    <w:rsid w:val="00590E66"/>
    <w:rsid w:val="0059211A"/>
    <w:rsid w:val="00594250"/>
    <w:rsid w:val="005A12A3"/>
    <w:rsid w:val="005A1381"/>
    <w:rsid w:val="005B129B"/>
    <w:rsid w:val="005B6153"/>
    <w:rsid w:val="005E227C"/>
    <w:rsid w:val="005E59E7"/>
    <w:rsid w:val="005E605C"/>
    <w:rsid w:val="005F2D6D"/>
    <w:rsid w:val="005F3019"/>
    <w:rsid w:val="00602BE0"/>
    <w:rsid w:val="006117F0"/>
    <w:rsid w:val="006238AA"/>
    <w:rsid w:val="006311DE"/>
    <w:rsid w:val="0063578F"/>
    <w:rsid w:val="00641161"/>
    <w:rsid w:val="006422E8"/>
    <w:rsid w:val="006439FA"/>
    <w:rsid w:val="00644249"/>
    <w:rsid w:val="006451E4"/>
    <w:rsid w:val="00651735"/>
    <w:rsid w:val="00665CC3"/>
    <w:rsid w:val="00665CD0"/>
    <w:rsid w:val="00667100"/>
    <w:rsid w:val="006874AD"/>
    <w:rsid w:val="00696DC4"/>
    <w:rsid w:val="006A1005"/>
    <w:rsid w:val="006A2D97"/>
    <w:rsid w:val="006A4DFF"/>
    <w:rsid w:val="006B3224"/>
    <w:rsid w:val="006C0C2F"/>
    <w:rsid w:val="006D249B"/>
    <w:rsid w:val="006D33CC"/>
    <w:rsid w:val="00727782"/>
    <w:rsid w:val="00737B82"/>
    <w:rsid w:val="0074382C"/>
    <w:rsid w:val="00746573"/>
    <w:rsid w:val="0075396C"/>
    <w:rsid w:val="0075638C"/>
    <w:rsid w:val="00763F62"/>
    <w:rsid w:val="00764017"/>
    <w:rsid w:val="007710F8"/>
    <w:rsid w:val="0077190D"/>
    <w:rsid w:val="00775889"/>
    <w:rsid w:val="007760C0"/>
    <w:rsid w:val="007865A2"/>
    <w:rsid w:val="0079076B"/>
    <w:rsid w:val="007B7CC6"/>
    <w:rsid w:val="007E6AD0"/>
    <w:rsid w:val="007F2F21"/>
    <w:rsid w:val="00803B8C"/>
    <w:rsid w:val="00807255"/>
    <w:rsid w:val="00815C26"/>
    <w:rsid w:val="008224B6"/>
    <w:rsid w:val="008271DA"/>
    <w:rsid w:val="00835D0B"/>
    <w:rsid w:val="00847C8E"/>
    <w:rsid w:val="008506B2"/>
    <w:rsid w:val="00856824"/>
    <w:rsid w:val="00860C5D"/>
    <w:rsid w:val="008664CB"/>
    <w:rsid w:val="00871A15"/>
    <w:rsid w:val="008765CB"/>
    <w:rsid w:val="00885B68"/>
    <w:rsid w:val="0088764C"/>
    <w:rsid w:val="008A54B8"/>
    <w:rsid w:val="008B35F6"/>
    <w:rsid w:val="008C7464"/>
    <w:rsid w:val="008F21FF"/>
    <w:rsid w:val="00903939"/>
    <w:rsid w:val="00904FA1"/>
    <w:rsid w:val="00910513"/>
    <w:rsid w:val="00973EA3"/>
    <w:rsid w:val="00990B63"/>
    <w:rsid w:val="009967B8"/>
    <w:rsid w:val="009A08EC"/>
    <w:rsid w:val="009A38BB"/>
    <w:rsid w:val="009B1226"/>
    <w:rsid w:val="009C2F4B"/>
    <w:rsid w:val="00A100E9"/>
    <w:rsid w:val="00A169D6"/>
    <w:rsid w:val="00A27A4B"/>
    <w:rsid w:val="00A3214E"/>
    <w:rsid w:val="00A6005B"/>
    <w:rsid w:val="00A777D5"/>
    <w:rsid w:val="00A96AA9"/>
    <w:rsid w:val="00AA2027"/>
    <w:rsid w:val="00AB5BD5"/>
    <w:rsid w:val="00AD504C"/>
    <w:rsid w:val="00AF30EC"/>
    <w:rsid w:val="00B01098"/>
    <w:rsid w:val="00B038FA"/>
    <w:rsid w:val="00B05C0F"/>
    <w:rsid w:val="00B11269"/>
    <w:rsid w:val="00B14C35"/>
    <w:rsid w:val="00B1516A"/>
    <w:rsid w:val="00B3031D"/>
    <w:rsid w:val="00B375CD"/>
    <w:rsid w:val="00B43376"/>
    <w:rsid w:val="00B4797F"/>
    <w:rsid w:val="00B50F63"/>
    <w:rsid w:val="00B534C3"/>
    <w:rsid w:val="00B54422"/>
    <w:rsid w:val="00B55CE6"/>
    <w:rsid w:val="00B72209"/>
    <w:rsid w:val="00B7458A"/>
    <w:rsid w:val="00B75239"/>
    <w:rsid w:val="00B81BFA"/>
    <w:rsid w:val="00B8493A"/>
    <w:rsid w:val="00BA4611"/>
    <w:rsid w:val="00BB3932"/>
    <w:rsid w:val="00BB6C84"/>
    <w:rsid w:val="00BC054A"/>
    <w:rsid w:val="00BC485A"/>
    <w:rsid w:val="00BC79B6"/>
    <w:rsid w:val="00BE7524"/>
    <w:rsid w:val="00BF130E"/>
    <w:rsid w:val="00BF32DC"/>
    <w:rsid w:val="00BF54BA"/>
    <w:rsid w:val="00BF6122"/>
    <w:rsid w:val="00BF7DB6"/>
    <w:rsid w:val="00C01E40"/>
    <w:rsid w:val="00C05F6A"/>
    <w:rsid w:val="00C400C0"/>
    <w:rsid w:val="00C40EF3"/>
    <w:rsid w:val="00C500E9"/>
    <w:rsid w:val="00C5183B"/>
    <w:rsid w:val="00C54D5C"/>
    <w:rsid w:val="00C555D6"/>
    <w:rsid w:val="00C6001B"/>
    <w:rsid w:val="00C61AB1"/>
    <w:rsid w:val="00C63028"/>
    <w:rsid w:val="00C64F95"/>
    <w:rsid w:val="00C879D6"/>
    <w:rsid w:val="00CB02F2"/>
    <w:rsid w:val="00CB6697"/>
    <w:rsid w:val="00CC4951"/>
    <w:rsid w:val="00CD2A2A"/>
    <w:rsid w:val="00CD5C4A"/>
    <w:rsid w:val="00CD6B44"/>
    <w:rsid w:val="00CD79AD"/>
    <w:rsid w:val="00CE1A78"/>
    <w:rsid w:val="00CF3D61"/>
    <w:rsid w:val="00CF4A5E"/>
    <w:rsid w:val="00CF5275"/>
    <w:rsid w:val="00D0604D"/>
    <w:rsid w:val="00D10432"/>
    <w:rsid w:val="00D125E3"/>
    <w:rsid w:val="00D25EF7"/>
    <w:rsid w:val="00D43CC2"/>
    <w:rsid w:val="00D46376"/>
    <w:rsid w:val="00D5053C"/>
    <w:rsid w:val="00D50804"/>
    <w:rsid w:val="00D52074"/>
    <w:rsid w:val="00D56928"/>
    <w:rsid w:val="00D668A1"/>
    <w:rsid w:val="00D66958"/>
    <w:rsid w:val="00D66CBC"/>
    <w:rsid w:val="00D71D4E"/>
    <w:rsid w:val="00D743C3"/>
    <w:rsid w:val="00D756E8"/>
    <w:rsid w:val="00D9303C"/>
    <w:rsid w:val="00DA55E6"/>
    <w:rsid w:val="00DE4DA2"/>
    <w:rsid w:val="00DF6DD3"/>
    <w:rsid w:val="00E01F69"/>
    <w:rsid w:val="00E166B8"/>
    <w:rsid w:val="00E42E0F"/>
    <w:rsid w:val="00E4796D"/>
    <w:rsid w:val="00E55E76"/>
    <w:rsid w:val="00E62456"/>
    <w:rsid w:val="00E62C28"/>
    <w:rsid w:val="00E90D08"/>
    <w:rsid w:val="00E93B91"/>
    <w:rsid w:val="00EA6AFE"/>
    <w:rsid w:val="00EA7E61"/>
    <w:rsid w:val="00EB1384"/>
    <w:rsid w:val="00ED4F4E"/>
    <w:rsid w:val="00ED700F"/>
    <w:rsid w:val="00EE0A1F"/>
    <w:rsid w:val="00EE1725"/>
    <w:rsid w:val="00EE22B8"/>
    <w:rsid w:val="00EE348A"/>
    <w:rsid w:val="00EE3D87"/>
    <w:rsid w:val="00EF7AA6"/>
    <w:rsid w:val="00F037DA"/>
    <w:rsid w:val="00F23FE1"/>
    <w:rsid w:val="00F27EAB"/>
    <w:rsid w:val="00F42E3D"/>
    <w:rsid w:val="00F43EAF"/>
    <w:rsid w:val="00F458B7"/>
    <w:rsid w:val="00F51A2B"/>
    <w:rsid w:val="00F67384"/>
    <w:rsid w:val="00F77416"/>
    <w:rsid w:val="00F77AF7"/>
    <w:rsid w:val="00F8601F"/>
    <w:rsid w:val="00F91233"/>
    <w:rsid w:val="00F91A41"/>
    <w:rsid w:val="00F97C14"/>
    <w:rsid w:val="00FA3FB4"/>
    <w:rsid w:val="00FA638A"/>
    <w:rsid w:val="00FB3E60"/>
    <w:rsid w:val="00FB5B6D"/>
    <w:rsid w:val="00FD03B2"/>
    <w:rsid w:val="00FD3C05"/>
    <w:rsid w:val="00FE0B90"/>
    <w:rsid w:val="00FE0E63"/>
    <w:rsid w:val="00FE43D7"/>
    <w:rsid w:val="00FF0F6A"/>
    <w:rsid w:val="00FF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6057E"/>
  <w15:docId w15:val="{13B61F75-10D7-421E-921C-DC9965E4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C2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5C4A"/>
    <w:pPr>
      <w:ind w:left="720"/>
      <w:contextualSpacing/>
    </w:pPr>
  </w:style>
  <w:style w:type="paragraph" w:styleId="a4">
    <w:name w:val="header"/>
    <w:basedOn w:val="a"/>
    <w:link w:val="a5"/>
    <w:uiPriority w:val="99"/>
    <w:semiHidden/>
    <w:rsid w:val="008B35F6"/>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8B35F6"/>
    <w:rPr>
      <w:rFonts w:cs="Times New Roman"/>
    </w:rPr>
  </w:style>
  <w:style w:type="paragraph" w:styleId="a6">
    <w:name w:val="footer"/>
    <w:basedOn w:val="a"/>
    <w:link w:val="a7"/>
    <w:uiPriority w:val="99"/>
    <w:rsid w:val="008B35F6"/>
    <w:pPr>
      <w:tabs>
        <w:tab w:val="center" w:pos="4677"/>
        <w:tab w:val="right" w:pos="9355"/>
      </w:tabs>
      <w:spacing w:after="0" w:line="240" w:lineRule="auto"/>
    </w:pPr>
  </w:style>
  <w:style w:type="character" w:customStyle="1" w:styleId="a7">
    <w:name w:val="Нижний колонтитул Знак"/>
    <w:link w:val="a6"/>
    <w:uiPriority w:val="99"/>
    <w:locked/>
    <w:rsid w:val="008B35F6"/>
    <w:rPr>
      <w:rFonts w:cs="Times New Roman"/>
    </w:rPr>
  </w:style>
  <w:style w:type="paragraph" w:styleId="HTML">
    <w:name w:val="HTML Preformatted"/>
    <w:basedOn w:val="a"/>
    <w:link w:val="HTML0"/>
    <w:uiPriority w:val="99"/>
    <w:semiHidden/>
    <w:rsid w:val="00B5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locked/>
    <w:rsid w:val="00B54422"/>
    <w:rPr>
      <w:rFonts w:ascii="Courier New" w:hAnsi="Courier New" w:cs="Courier New"/>
      <w:sz w:val="20"/>
      <w:szCs w:val="20"/>
      <w:lang w:eastAsia="ru-RU"/>
    </w:rPr>
  </w:style>
  <w:style w:type="paragraph" w:styleId="a8">
    <w:name w:val="Balloon Text"/>
    <w:basedOn w:val="a"/>
    <w:link w:val="a9"/>
    <w:uiPriority w:val="99"/>
    <w:semiHidden/>
    <w:rsid w:val="000B1A3E"/>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B1A3E"/>
    <w:rPr>
      <w:rFonts w:ascii="Tahoma" w:hAnsi="Tahoma" w:cs="Tahoma"/>
      <w:sz w:val="16"/>
      <w:szCs w:val="16"/>
    </w:rPr>
  </w:style>
  <w:style w:type="character" w:styleId="aa">
    <w:name w:val="Hyperlink"/>
    <w:uiPriority w:val="99"/>
    <w:rsid w:val="000C1A94"/>
    <w:rPr>
      <w:rFonts w:cs="Times New Roman"/>
      <w:color w:val="0000FF"/>
      <w:u w:val="single"/>
    </w:rPr>
  </w:style>
  <w:style w:type="paragraph" w:styleId="ab">
    <w:name w:val="Body Text Indent"/>
    <w:basedOn w:val="a"/>
    <w:link w:val="ac"/>
    <w:uiPriority w:val="99"/>
    <w:rsid w:val="003F4DAA"/>
    <w:pPr>
      <w:spacing w:after="0" w:line="240" w:lineRule="auto"/>
      <w:ind w:firstLine="567"/>
      <w:jc w:val="both"/>
    </w:pPr>
    <w:rPr>
      <w:rFonts w:ascii="Times New Roman CYR" w:eastAsia="Times New Roman" w:hAnsi="Times New Roman CYR"/>
      <w:sz w:val="24"/>
      <w:szCs w:val="20"/>
      <w:lang w:val="uk-UA" w:eastAsia="ru-RU"/>
    </w:rPr>
  </w:style>
  <w:style w:type="character" w:customStyle="1" w:styleId="ac">
    <w:name w:val="Основной текст с отступом Знак"/>
    <w:link w:val="ab"/>
    <w:uiPriority w:val="99"/>
    <w:locked/>
    <w:rsid w:val="003F4DAA"/>
    <w:rPr>
      <w:rFonts w:ascii="Times New Roman CYR" w:hAnsi="Times New Roman CYR" w:cs="Times New Roman"/>
      <w:sz w:val="20"/>
      <w:szCs w:val="20"/>
      <w:lang w:val="uk-UA" w:eastAsia="ru-RU"/>
    </w:rPr>
  </w:style>
  <w:style w:type="paragraph" w:styleId="ad">
    <w:name w:val="Body Text"/>
    <w:basedOn w:val="a"/>
    <w:link w:val="ae"/>
    <w:uiPriority w:val="99"/>
    <w:rsid w:val="003F4DAA"/>
    <w:pPr>
      <w:widowControl w:val="0"/>
      <w:spacing w:after="0" w:line="240" w:lineRule="auto"/>
      <w:jc w:val="both"/>
    </w:pPr>
    <w:rPr>
      <w:rFonts w:ascii="Times New Roman" w:eastAsia="Times New Roman" w:hAnsi="Times New Roman"/>
      <w:sz w:val="28"/>
      <w:szCs w:val="20"/>
      <w:lang w:val="uk-UA" w:eastAsia="ru-RU"/>
    </w:rPr>
  </w:style>
  <w:style w:type="character" w:customStyle="1" w:styleId="ae">
    <w:name w:val="Основной текст Знак"/>
    <w:link w:val="ad"/>
    <w:uiPriority w:val="99"/>
    <w:locked/>
    <w:rsid w:val="003F4DAA"/>
    <w:rPr>
      <w:rFonts w:ascii="Times New Roman" w:hAnsi="Times New Roman" w:cs="Times New Roman"/>
      <w:sz w:val="20"/>
      <w:szCs w:val="20"/>
      <w:lang w:val="uk-UA" w:eastAsia="ru-RU"/>
    </w:rPr>
  </w:style>
  <w:style w:type="paragraph" w:customStyle="1" w:styleId="af">
    <w:name w:val="Содержимое таблицы"/>
    <w:basedOn w:val="a"/>
    <w:uiPriority w:val="99"/>
    <w:rsid w:val="006C0C2F"/>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character" w:styleId="af0">
    <w:name w:val="FollowedHyperlink"/>
    <w:uiPriority w:val="99"/>
    <w:rsid w:val="00665CC3"/>
    <w:rPr>
      <w:rFonts w:cs="Times New Roman"/>
      <w:color w:val="800080"/>
      <w:u w:val="single"/>
    </w:rPr>
  </w:style>
  <w:style w:type="paragraph" w:customStyle="1" w:styleId="Default">
    <w:name w:val="Default"/>
    <w:rsid w:val="00C63028"/>
    <w:pPr>
      <w:autoSpaceDE w:val="0"/>
      <w:autoSpaceDN w:val="0"/>
      <w:adjustRightInd w:val="0"/>
    </w:pPr>
    <w:rPr>
      <w:rFonts w:ascii="Times New Roman" w:hAnsi="Times New Roman"/>
      <w:color w:val="000000"/>
      <w:sz w:val="24"/>
      <w:szCs w:val="24"/>
      <w:lang w:eastAsia="en-US"/>
    </w:rPr>
  </w:style>
  <w:style w:type="paragraph" w:styleId="af1">
    <w:name w:val="Title"/>
    <w:basedOn w:val="a"/>
    <w:next w:val="a"/>
    <w:link w:val="af2"/>
    <w:qFormat/>
    <w:locked/>
    <w:rsid w:val="00DE4DA2"/>
    <w:pPr>
      <w:spacing w:before="240" w:after="60"/>
      <w:jc w:val="center"/>
      <w:outlineLvl w:val="0"/>
    </w:pPr>
    <w:rPr>
      <w:rFonts w:ascii="Cambria" w:eastAsia="Times New Roman" w:hAnsi="Cambria"/>
      <w:b/>
      <w:bCs/>
      <w:kern w:val="28"/>
      <w:sz w:val="32"/>
      <w:szCs w:val="32"/>
    </w:rPr>
  </w:style>
  <w:style w:type="character" w:customStyle="1" w:styleId="af2">
    <w:name w:val="Заголовок Знак"/>
    <w:link w:val="af1"/>
    <w:rsid w:val="00DE4DA2"/>
    <w:rPr>
      <w:rFonts w:ascii="Cambria" w:eastAsia="Times New Roman" w:hAnsi="Cambria" w:cs="Times New Roman"/>
      <w:b/>
      <w:bCs/>
      <w:kern w:val="28"/>
      <w:sz w:val="32"/>
      <w:szCs w:val="32"/>
      <w:lang w:eastAsia="en-US"/>
    </w:rPr>
  </w:style>
  <w:style w:type="paragraph" w:styleId="af3">
    <w:name w:val="Subtitle"/>
    <w:basedOn w:val="a"/>
    <w:next w:val="a"/>
    <w:link w:val="af4"/>
    <w:qFormat/>
    <w:locked/>
    <w:rsid w:val="00DE4DA2"/>
    <w:pPr>
      <w:spacing w:after="60"/>
      <w:jc w:val="center"/>
      <w:outlineLvl w:val="1"/>
    </w:pPr>
    <w:rPr>
      <w:rFonts w:ascii="Cambria" w:eastAsia="Times New Roman" w:hAnsi="Cambria"/>
      <w:sz w:val="24"/>
      <w:szCs w:val="24"/>
    </w:rPr>
  </w:style>
  <w:style w:type="character" w:customStyle="1" w:styleId="af4">
    <w:name w:val="Подзаголовок Знак"/>
    <w:link w:val="af3"/>
    <w:rsid w:val="00DE4DA2"/>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852">
      <w:bodyDiv w:val="1"/>
      <w:marLeft w:val="0"/>
      <w:marRight w:val="0"/>
      <w:marTop w:val="0"/>
      <w:marBottom w:val="0"/>
      <w:divBdr>
        <w:top w:val="none" w:sz="0" w:space="0" w:color="auto"/>
        <w:left w:val="none" w:sz="0" w:space="0" w:color="auto"/>
        <w:bottom w:val="none" w:sz="0" w:space="0" w:color="auto"/>
        <w:right w:val="none" w:sz="0" w:space="0" w:color="auto"/>
      </w:divBdr>
    </w:div>
    <w:div w:id="39940634">
      <w:bodyDiv w:val="1"/>
      <w:marLeft w:val="0"/>
      <w:marRight w:val="0"/>
      <w:marTop w:val="0"/>
      <w:marBottom w:val="0"/>
      <w:divBdr>
        <w:top w:val="none" w:sz="0" w:space="0" w:color="auto"/>
        <w:left w:val="none" w:sz="0" w:space="0" w:color="auto"/>
        <w:bottom w:val="none" w:sz="0" w:space="0" w:color="auto"/>
        <w:right w:val="none" w:sz="0" w:space="0" w:color="auto"/>
      </w:divBdr>
    </w:div>
    <w:div w:id="54356858">
      <w:bodyDiv w:val="1"/>
      <w:marLeft w:val="0"/>
      <w:marRight w:val="0"/>
      <w:marTop w:val="0"/>
      <w:marBottom w:val="0"/>
      <w:divBdr>
        <w:top w:val="none" w:sz="0" w:space="0" w:color="auto"/>
        <w:left w:val="none" w:sz="0" w:space="0" w:color="auto"/>
        <w:bottom w:val="none" w:sz="0" w:space="0" w:color="auto"/>
        <w:right w:val="none" w:sz="0" w:space="0" w:color="auto"/>
      </w:divBdr>
    </w:div>
    <w:div w:id="210579710">
      <w:bodyDiv w:val="1"/>
      <w:marLeft w:val="0"/>
      <w:marRight w:val="0"/>
      <w:marTop w:val="0"/>
      <w:marBottom w:val="0"/>
      <w:divBdr>
        <w:top w:val="none" w:sz="0" w:space="0" w:color="auto"/>
        <w:left w:val="none" w:sz="0" w:space="0" w:color="auto"/>
        <w:bottom w:val="none" w:sz="0" w:space="0" w:color="auto"/>
        <w:right w:val="none" w:sz="0" w:space="0" w:color="auto"/>
      </w:divBdr>
    </w:div>
    <w:div w:id="252131784">
      <w:bodyDiv w:val="1"/>
      <w:marLeft w:val="0"/>
      <w:marRight w:val="0"/>
      <w:marTop w:val="0"/>
      <w:marBottom w:val="0"/>
      <w:divBdr>
        <w:top w:val="none" w:sz="0" w:space="0" w:color="auto"/>
        <w:left w:val="none" w:sz="0" w:space="0" w:color="auto"/>
        <w:bottom w:val="none" w:sz="0" w:space="0" w:color="auto"/>
        <w:right w:val="none" w:sz="0" w:space="0" w:color="auto"/>
      </w:divBdr>
    </w:div>
    <w:div w:id="454174372">
      <w:bodyDiv w:val="1"/>
      <w:marLeft w:val="0"/>
      <w:marRight w:val="0"/>
      <w:marTop w:val="0"/>
      <w:marBottom w:val="0"/>
      <w:divBdr>
        <w:top w:val="none" w:sz="0" w:space="0" w:color="auto"/>
        <w:left w:val="none" w:sz="0" w:space="0" w:color="auto"/>
        <w:bottom w:val="none" w:sz="0" w:space="0" w:color="auto"/>
        <w:right w:val="none" w:sz="0" w:space="0" w:color="auto"/>
      </w:divBdr>
    </w:div>
    <w:div w:id="720862359">
      <w:marLeft w:val="0"/>
      <w:marRight w:val="0"/>
      <w:marTop w:val="0"/>
      <w:marBottom w:val="0"/>
      <w:divBdr>
        <w:top w:val="none" w:sz="0" w:space="0" w:color="auto"/>
        <w:left w:val="none" w:sz="0" w:space="0" w:color="auto"/>
        <w:bottom w:val="none" w:sz="0" w:space="0" w:color="auto"/>
        <w:right w:val="none" w:sz="0" w:space="0" w:color="auto"/>
      </w:divBdr>
      <w:divsChild>
        <w:div w:id="720862332">
          <w:marLeft w:val="0"/>
          <w:marRight w:val="0"/>
          <w:marTop w:val="0"/>
          <w:marBottom w:val="0"/>
          <w:divBdr>
            <w:top w:val="none" w:sz="0" w:space="0" w:color="auto"/>
            <w:left w:val="none" w:sz="0" w:space="0" w:color="auto"/>
            <w:bottom w:val="none" w:sz="0" w:space="0" w:color="auto"/>
            <w:right w:val="none" w:sz="0" w:space="0" w:color="auto"/>
          </w:divBdr>
        </w:div>
        <w:div w:id="720862333">
          <w:marLeft w:val="0"/>
          <w:marRight w:val="0"/>
          <w:marTop w:val="0"/>
          <w:marBottom w:val="0"/>
          <w:divBdr>
            <w:top w:val="none" w:sz="0" w:space="0" w:color="auto"/>
            <w:left w:val="none" w:sz="0" w:space="0" w:color="auto"/>
            <w:bottom w:val="none" w:sz="0" w:space="0" w:color="auto"/>
            <w:right w:val="none" w:sz="0" w:space="0" w:color="auto"/>
          </w:divBdr>
        </w:div>
        <w:div w:id="720862334">
          <w:marLeft w:val="0"/>
          <w:marRight w:val="0"/>
          <w:marTop w:val="0"/>
          <w:marBottom w:val="0"/>
          <w:divBdr>
            <w:top w:val="none" w:sz="0" w:space="0" w:color="auto"/>
            <w:left w:val="none" w:sz="0" w:space="0" w:color="auto"/>
            <w:bottom w:val="none" w:sz="0" w:space="0" w:color="auto"/>
            <w:right w:val="none" w:sz="0" w:space="0" w:color="auto"/>
          </w:divBdr>
        </w:div>
        <w:div w:id="720862335">
          <w:marLeft w:val="0"/>
          <w:marRight w:val="0"/>
          <w:marTop w:val="0"/>
          <w:marBottom w:val="0"/>
          <w:divBdr>
            <w:top w:val="none" w:sz="0" w:space="0" w:color="auto"/>
            <w:left w:val="none" w:sz="0" w:space="0" w:color="auto"/>
            <w:bottom w:val="none" w:sz="0" w:space="0" w:color="auto"/>
            <w:right w:val="none" w:sz="0" w:space="0" w:color="auto"/>
          </w:divBdr>
        </w:div>
        <w:div w:id="720862336">
          <w:marLeft w:val="0"/>
          <w:marRight w:val="0"/>
          <w:marTop w:val="0"/>
          <w:marBottom w:val="0"/>
          <w:divBdr>
            <w:top w:val="none" w:sz="0" w:space="0" w:color="auto"/>
            <w:left w:val="none" w:sz="0" w:space="0" w:color="auto"/>
            <w:bottom w:val="none" w:sz="0" w:space="0" w:color="auto"/>
            <w:right w:val="none" w:sz="0" w:space="0" w:color="auto"/>
          </w:divBdr>
        </w:div>
        <w:div w:id="720862337">
          <w:marLeft w:val="0"/>
          <w:marRight w:val="0"/>
          <w:marTop w:val="0"/>
          <w:marBottom w:val="0"/>
          <w:divBdr>
            <w:top w:val="none" w:sz="0" w:space="0" w:color="auto"/>
            <w:left w:val="none" w:sz="0" w:space="0" w:color="auto"/>
            <w:bottom w:val="none" w:sz="0" w:space="0" w:color="auto"/>
            <w:right w:val="none" w:sz="0" w:space="0" w:color="auto"/>
          </w:divBdr>
        </w:div>
        <w:div w:id="720862338">
          <w:marLeft w:val="0"/>
          <w:marRight w:val="0"/>
          <w:marTop w:val="0"/>
          <w:marBottom w:val="0"/>
          <w:divBdr>
            <w:top w:val="none" w:sz="0" w:space="0" w:color="auto"/>
            <w:left w:val="none" w:sz="0" w:space="0" w:color="auto"/>
            <w:bottom w:val="none" w:sz="0" w:space="0" w:color="auto"/>
            <w:right w:val="none" w:sz="0" w:space="0" w:color="auto"/>
          </w:divBdr>
        </w:div>
        <w:div w:id="720862339">
          <w:marLeft w:val="0"/>
          <w:marRight w:val="0"/>
          <w:marTop w:val="0"/>
          <w:marBottom w:val="0"/>
          <w:divBdr>
            <w:top w:val="none" w:sz="0" w:space="0" w:color="auto"/>
            <w:left w:val="none" w:sz="0" w:space="0" w:color="auto"/>
            <w:bottom w:val="none" w:sz="0" w:space="0" w:color="auto"/>
            <w:right w:val="none" w:sz="0" w:space="0" w:color="auto"/>
          </w:divBdr>
        </w:div>
        <w:div w:id="720862340">
          <w:marLeft w:val="0"/>
          <w:marRight w:val="0"/>
          <w:marTop w:val="0"/>
          <w:marBottom w:val="0"/>
          <w:divBdr>
            <w:top w:val="none" w:sz="0" w:space="0" w:color="auto"/>
            <w:left w:val="none" w:sz="0" w:space="0" w:color="auto"/>
            <w:bottom w:val="none" w:sz="0" w:space="0" w:color="auto"/>
            <w:right w:val="none" w:sz="0" w:space="0" w:color="auto"/>
          </w:divBdr>
        </w:div>
        <w:div w:id="720862341">
          <w:marLeft w:val="0"/>
          <w:marRight w:val="0"/>
          <w:marTop w:val="0"/>
          <w:marBottom w:val="0"/>
          <w:divBdr>
            <w:top w:val="none" w:sz="0" w:space="0" w:color="auto"/>
            <w:left w:val="none" w:sz="0" w:space="0" w:color="auto"/>
            <w:bottom w:val="none" w:sz="0" w:space="0" w:color="auto"/>
            <w:right w:val="none" w:sz="0" w:space="0" w:color="auto"/>
          </w:divBdr>
        </w:div>
        <w:div w:id="720862342">
          <w:marLeft w:val="0"/>
          <w:marRight w:val="0"/>
          <w:marTop w:val="0"/>
          <w:marBottom w:val="0"/>
          <w:divBdr>
            <w:top w:val="none" w:sz="0" w:space="0" w:color="auto"/>
            <w:left w:val="none" w:sz="0" w:space="0" w:color="auto"/>
            <w:bottom w:val="none" w:sz="0" w:space="0" w:color="auto"/>
            <w:right w:val="none" w:sz="0" w:space="0" w:color="auto"/>
          </w:divBdr>
        </w:div>
        <w:div w:id="720862343">
          <w:marLeft w:val="0"/>
          <w:marRight w:val="0"/>
          <w:marTop w:val="0"/>
          <w:marBottom w:val="0"/>
          <w:divBdr>
            <w:top w:val="none" w:sz="0" w:space="0" w:color="auto"/>
            <w:left w:val="none" w:sz="0" w:space="0" w:color="auto"/>
            <w:bottom w:val="none" w:sz="0" w:space="0" w:color="auto"/>
            <w:right w:val="none" w:sz="0" w:space="0" w:color="auto"/>
          </w:divBdr>
        </w:div>
        <w:div w:id="720862344">
          <w:marLeft w:val="0"/>
          <w:marRight w:val="0"/>
          <w:marTop w:val="0"/>
          <w:marBottom w:val="0"/>
          <w:divBdr>
            <w:top w:val="none" w:sz="0" w:space="0" w:color="auto"/>
            <w:left w:val="none" w:sz="0" w:space="0" w:color="auto"/>
            <w:bottom w:val="none" w:sz="0" w:space="0" w:color="auto"/>
            <w:right w:val="none" w:sz="0" w:space="0" w:color="auto"/>
          </w:divBdr>
        </w:div>
        <w:div w:id="720862345">
          <w:marLeft w:val="0"/>
          <w:marRight w:val="0"/>
          <w:marTop w:val="0"/>
          <w:marBottom w:val="0"/>
          <w:divBdr>
            <w:top w:val="none" w:sz="0" w:space="0" w:color="auto"/>
            <w:left w:val="none" w:sz="0" w:space="0" w:color="auto"/>
            <w:bottom w:val="none" w:sz="0" w:space="0" w:color="auto"/>
            <w:right w:val="none" w:sz="0" w:space="0" w:color="auto"/>
          </w:divBdr>
        </w:div>
        <w:div w:id="720862346">
          <w:marLeft w:val="0"/>
          <w:marRight w:val="0"/>
          <w:marTop w:val="0"/>
          <w:marBottom w:val="0"/>
          <w:divBdr>
            <w:top w:val="none" w:sz="0" w:space="0" w:color="auto"/>
            <w:left w:val="none" w:sz="0" w:space="0" w:color="auto"/>
            <w:bottom w:val="none" w:sz="0" w:space="0" w:color="auto"/>
            <w:right w:val="none" w:sz="0" w:space="0" w:color="auto"/>
          </w:divBdr>
        </w:div>
        <w:div w:id="720862347">
          <w:marLeft w:val="0"/>
          <w:marRight w:val="0"/>
          <w:marTop w:val="0"/>
          <w:marBottom w:val="0"/>
          <w:divBdr>
            <w:top w:val="none" w:sz="0" w:space="0" w:color="auto"/>
            <w:left w:val="none" w:sz="0" w:space="0" w:color="auto"/>
            <w:bottom w:val="none" w:sz="0" w:space="0" w:color="auto"/>
            <w:right w:val="none" w:sz="0" w:space="0" w:color="auto"/>
          </w:divBdr>
        </w:div>
        <w:div w:id="720862348">
          <w:marLeft w:val="0"/>
          <w:marRight w:val="0"/>
          <w:marTop w:val="0"/>
          <w:marBottom w:val="0"/>
          <w:divBdr>
            <w:top w:val="none" w:sz="0" w:space="0" w:color="auto"/>
            <w:left w:val="none" w:sz="0" w:space="0" w:color="auto"/>
            <w:bottom w:val="none" w:sz="0" w:space="0" w:color="auto"/>
            <w:right w:val="none" w:sz="0" w:space="0" w:color="auto"/>
          </w:divBdr>
        </w:div>
        <w:div w:id="720862349">
          <w:marLeft w:val="0"/>
          <w:marRight w:val="0"/>
          <w:marTop w:val="0"/>
          <w:marBottom w:val="0"/>
          <w:divBdr>
            <w:top w:val="none" w:sz="0" w:space="0" w:color="auto"/>
            <w:left w:val="none" w:sz="0" w:space="0" w:color="auto"/>
            <w:bottom w:val="none" w:sz="0" w:space="0" w:color="auto"/>
            <w:right w:val="none" w:sz="0" w:space="0" w:color="auto"/>
          </w:divBdr>
        </w:div>
        <w:div w:id="720862350">
          <w:marLeft w:val="0"/>
          <w:marRight w:val="0"/>
          <w:marTop w:val="0"/>
          <w:marBottom w:val="0"/>
          <w:divBdr>
            <w:top w:val="none" w:sz="0" w:space="0" w:color="auto"/>
            <w:left w:val="none" w:sz="0" w:space="0" w:color="auto"/>
            <w:bottom w:val="none" w:sz="0" w:space="0" w:color="auto"/>
            <w:right w:val="none" w:sz="0" w:space="0" w:color="auto"/>
          </w:divBdr>
        </w:div>
        <w:div w:id="720862351">
          <w:marLeft w:val="0"/>
          <w:marRight w:val="0"/>
          <w:marTop w:val="0"/>
          <w:marBottom w:val="0"/>
          <w:divBdr>
            <w:top w:val="none" w:sz="0" w:space="0" w:color="auto"/>
            <w:left w:val="none" w:sz="0" w:space="0" w:color="auto"/>
            <w:bottom w:val="none" w:sz="0" w:space="0" w:color="auto"/>
            <w:right w:val="none" w:sz="0" w:space="0" w:color="auto"/>
          </w:divBdr>
        </w:div>
        <w:div w:id="720862352">
          <w:marLeft w:val="0"/>
          <w:marRight w:val="0"/>
          <w:marTop w:val="0"/>
          <w:marBottom w:val="0"/>
          <w:divBdr>
            <w:top w:val="none" w:sz="0" w:space="0" w:color="auto"/>
            <w:left w:val="none" w:sz="0" w:space="0" w:color="auto"/>
            <w:bottom w:val="none" w:sz="0" w:space="0" w:color="auto"/>
            <w:right w:val="none" w:sz="0" w:space="0" w:color="auto"/>
          </w:divBdr>
        </w:div>
        <w:div w:id="720862353">
          <w:marLeft w:val="0"/>
          <w:marRight w:val="0"/>
          <w:marTop w:val="0"/>
          <w:marBottom w:val="0"/>
          <w:divBdr>
            <w:top w:val="none" w:sz="0" w:space="0" w:color="auto"/>
            <w:left w:val="none" w:sz="0" w:space="0" w:color="auto"/>
            <w:bottom w:val="none" w:sz="0" w:space="0" w:color="auto"/>
            <w:right w:val="none" w:sz="0" w:space="0" w:color="auto"/>
          </w:divBdr>
        </w:div>
        <w:div w:id="720862354">
          <w:marLeft w:val="0"/>
          <w:marRight w:val="0"/>
          <w:marTop w:val="0"/>
          <w:marBottom w:val="0"/>
          <w:divBdr>
            <w:top w:val="none" w:sz="0" w:space="0" w:color="auto"/>
            <w:left w:val="none" w:sz="0" w:space="0" w:color="auto"/>
            <w:bottom w:val="none" w:sz="0" w:space="0" w:color="auto"/>
            <w:right w:val="none" w:sz="0" w:space="0" w:color="auto"/>
          </w:divBdr>
        </w:div>
        <w:div w:id="720862355">
          <w:marLeft w:val="0"/>
          <w:marRight w:val="0"/>
          <w:marTop w:val="0"/>
          <w:marBottom w:val="0"/>
          <w:divBdr>
            <w:top w:val="none" w:sz="0" w:space="0" w:color="auto"/>
            <w:left w:val="none" w:sz="0" w:space="0" w:color="auto"/>
            <w:bottom w:val="none" w:sz="0" w:space="0" w:color="auto"/>
            <w:right w:val="none" w:sz="0" w:space="0" w:color="auto"/>
          </w:divBdr>
        </w:div>
        <w:div w:id="720862356">
          <w:marLeft w:val="0"/>
          <w:marRight w:val="0"/>
          <w:marTop w:val="0"/>
          <w:marBottom w:val="0"/>
          <w:divBdr>
            <w:top w:val="none" w:sz="0" w:space="0" w:color="auto"/>
            <w:left w:val="none" w:sz="0" w:space="0" w:color="auto"/>
            <w:bottom w:val="none" w:sz="0" w:space="0" w:color="auto"/>
            <w:right w:val="none" w:sz="0" w:space="0" w:color="auto"/>
          </w:divBdr>
        </w:div>
        <w:div w:id="720862357">
          <w:marLeft w:val="0"/>
          <w:marRight w:val="0"/>
          <w:marTop w:val="0"/>
          <w:marBottom w:val="0"/>
          <w:divBdr>
            <w:top w:val="none" w:sz="0" w:space="0" w:color="auto"/>
            <w:left w:val="none" w:sz="0" w:space="0" w:color="auto"/>
            <w:bottom w:val="none" w:sz="0" w:space="0" w:color="auto"/>
            <w:right w:val="none" w:sz="0" w:space="0" w:color="auto"/>
          </w:divBdr>
        </w:div>
        <w:div w:id="720862358">
          <w:marLeft w:val="0"/>
          <w:marRight w:val="0"/>
          <w:marTop w:val="0"/>
          <w:marBottom w:val="0"/>
          <w:divBdr>
            <w:top w:val="none" w:sz="0" w:space="0" w:color="auto"/>
            <w:left w:val="none" w:sz="0" w:space="0" w:color="auto"/>
            <w:bottom w:val="none" w:sz="0" w:space="0" w:color="auto"/>
            <w:right w:val="none" w:sz="0" w:space="0" w:color="auto"/>
          </w:divBdr>
        </w:div>
        <w:div w:id="720862360">
          <w:marLeft w:val="0"/>
          <w:marRight w:val="0"/>
          <w:marTop w:val="0"/>
          <w:marBottom w:val="0"/>
          <w:divBdr>
            <w:top w:val="none" w:sz="0" w:space="0" w:color="auto"/>
            <w:left w:val="none" w:sz="0" w:space="0" w:color="auto"/>
            <w:bottom w:val="none" w:sz="0" w:space="0" w:color="auto"/>
            <w:right w:val="none" w:sz="0" w:space="0" w:color="auto"/>
          </w:divBdr>
        </w:div>
        <w:div w:id="720862361">
          <w:marLeft w:val="0"/>
          <w:marRight w:val="0"/>
          <w:marTop w:val="0"/>
          <w:marBottom w:val="0"/>
          <w:divBdr>
            <w:top w:val="none" w:sz="0" w:space="0" w:color="auto"/>
            <w:left w:val="none" w:sz="0" w:space="0" w:color="auto"/>
            <w:bottom w:val="none" w:sz="0" w:space="0" w:color="auto"/>
            <w:right w:val="none" w:sz="0" w:space="0" w:color="auto"/>
          </w:divBdr>
        </w:div>
        <w:div w:id="720862362">
          <w:marLeft w:val="0"/>
          <w:marRight w:val="0"/>
          <w:marTop w:val="0"/>
          <w:marBottom w:val="0"/>
          <w:divBdr>
            <w:top w:val="none" w:sz="0" w:space="0" w:color="auto"/>
            <w:left w:val="none" w:sz="0" w:space="0" w:color="auto"/>
            <w:bottom w:val="none" w:sz="0" w:space="0" w:color="auto"/>
            <w:right w:val="none" w:sz="0" w:space="0" w:color="auto"/>
          </w:divBdr>
        </w:div>
        <w:div w:id="720862363">
          <w:marLeft w:val="0"/>
          <w:marRight w:val="0"/>
          <w:marTop w:val="0"/>
          <w:marBottom w:val="0"/>
          <w:divBdr>
            <w:top w:val="none" w:sz="0" w:space="0" w:color="auto"/>
            <w:left w:val="none" w:sz="0" w:space="0" w:color="auto"/>
            <w:bottom w:val="none" w:sz="0" w:space="0" w:color="auto"/>
            <w:right w:val="none" w:sz="0" w:space="0" w:color="auto"/>
          </w:divBdr>
        </w:div>
      </w:divsChild>
    </w:div>
    <w:div w:id="862018609">
      <w:bodyDiv w:val="1"/>
      <w:marLeft w:val="0"/>
      <w:marRight w:val="0"/>
      <w:marTop w:val="0"/>
      <w:marBottom w:val="0"/>
      <w:divBdr>
        <w:top w:val="none" w:sz="0" w:space="0" w:color="auto"/>
        <w:left w:val="none" w:sz="0" w:space="0" w:color="auto"/>
        <w:bottom w:val="none" w:sz="0" w:space="0" w:color="auto"/>
        <w:right w:val="none" w:sz="0" w:space="0" w:color="auto"/>
      </w:divBdr>
    </w:div>
    <w:div w:id="964769877">
      <w:bodyDiv w:val="1"/>
      <w:marLeft w:val="0"/>
      <w:marRight w:val="0"/>
      <w:marTop w:val="0"/>
      <w:marBottom w:val="0"/>
      <w:divBdr>
        <w:top w:val="none" w:sz="0" w:space="0" w:color="auto"/>
        <w:left w:val="none" w:sz="0" w:space="0" w:color="auto"/>
        <w:bottom w:val="none" w:sz="0" w:space="0" w:color="auto"/>
        <w:right w:val="none" w:sz="0" w:space="0" w:color="auto"/>
      </w:divBdr>
    </w:div>
    <w:div w:id="1029919406">
      <w:bodyDiv w:val="1"/>
      <w:marLeft w:val="0"/>
      <w:marRight w:val="0"/>
      <w:marTop w:val="0"/>
      <w:marBottom w:val="0"/>
      <w:divBdr>
        <w:top w:val="none" w:sz="0" w:space="0" w:color="auto"/>
        <w:left w:val="none" w:sz="0" w:space="0" w:color="auto"/>
        <w:bottom w:val="none" w:sz="0" w:space="0" w:color="auto"/>
        <w:right w:val="none" w:sz="0" w:space="0" w:color="auto"/>
      </w:divBdr>
    </w:div>
    <w:div w:id="1060328923">
      <w:bodyDiv w:val="1"/>
      <w:marLeft w:val="0"/>
      <w:marRight w:val="0"/>
      <w:marTop w:val="0"/>
      <w:marBottom w:val="0"/>
      <w:divBdr>
        <w:top w:val="none" w:sz="0" w:space="0" w:color="auto"/>
        <w:left w:val="none" w:sz="0" w:space="0" w:color="auto"/>
        <w:bottom w:val="none" w:sz="0" w:space="0" w:color="auto"/>
        <w:right w:val="none" w:sz="0" w:space="0" w:color="auto"/>
      </w:divBdr>
    </w:div>
    <w:div w:id="1120105041">
      <w:bodyDiv w:val="1"/>
      <w:marLeft w:val="0"/>
      <w:marRight w:val="0"/>
      <w:marTop w:val="0"/>
      <w:marBottom w:val="0"/>
      <w:divBdr>
        <w:top w:val="none" w:sz="0" w:space="0" w:color="auto"/>
        <w:left w:val="none" w:sz="0" w:space="0" w:color="auto"/>
        <w:bottom w:val="none" w:sz="0" w:space="0" w:color="auto"/>
        <w:right w:val="none" w:sz="0" w:space="0" w:color="auto"/>
      </w:divBdr>
    </w:div>
    <w:div w:id="1191530695">
      <w:bodyDiv w:val="1"/>
      <w:marLeft w:val="0"/>
      <w:marRight w:val="0"/>
      <w:marTop w:val="0"/>
      <w:marBottom w:val="0"/>
      <w:divBdr>
        <w:top w:val="none" w:sz="0" w:space="0" w:color="auto"/>
        <w:left w:val="none" w:sz="0" w:space="0" w:color="auto"/>
        <w:bottom w:val="none" w:sz="0" w:space="0" w:color="auto"/>
        <w:right w:val="none" w:sz="0" w:space="0" w:color="auto"/>
      </w:divBdr>
    </w:div>
    <w:div w:id="1307509237">
      <w:bodyDiv w:val="1"/>
      <w:marLeft w:val="0"/>
      <w:marRight w:val="0"/>
      <w:marTop w:val="0"/>
      <w:marBottom w:val="0"/>
      <w:divBdr>
        <w:top w:val="none" w:sz="0" w:space="0" w:color="auto"/>
        <w:left w:val="none" w:sz="0" w:space="0" w:color="auto"/>
        <w:bottom w:val="none" w:sz="0" w:space="0" w:color="auto"/>
        <w:right w:val="none" w:sz="0" w:space="0" w:color="auto"/>
      </w:divBdr>
    </w:div>
    <w:div w:id="1389839222">
      <w:bodyDiv w:val="1"/>
      <w:marLeft w:val="0"/>
      <w:marRight w:val="0"/>
      <w:marTop w:val="0"/>
      <w:marBottom w:val="0"/>
      <w:divBdr>
        <w:top w:val="none" w:sz="0" w:space="0" w:color="auto"/>
        <w:left w:val="none" w:sz="0" w:space="0" w:color="auto"/>
        <w:bottom w:val="none" w:sz="0" w:space="0" w:color="auto"/>
        <w:right w:val="none" w:sz="0" w:space="0" w:color="auto"/>
      </w:divBdr>
    </w:div>
    <w:div w:id="1626766625">
      <w:bodyDiv w:val="1"/>
      <w:marLeft w:val="0"/>
      <w:marRight w:val="0"/>
      <w:marTop w:val="0"/>
      <w:marBottom w:val="0"/>
      <w:divBdr>
        <w:top w:val="none" w:sz="0" w:space="0" w:color="auto"/>
        <w:left w:val="none" w:sz="0" w:space="0" w:color="auto"/>
        <w:bottom w:val="none" w:sz="0" w:space="0" w:color="auto"/>
        <w:right w:val="none" w:sz="0" w:space="0" w:color="auto"/>
      </w:divBdr>
    </w:div>
    <w:div w:id="1717967142">
      <w:bodyDiv w:val="1"/>
      <w:marLeft w:val="0"/>
      <w:marRight w:val="0"/>
      <w:marTop w:val="0"/>
      <w:marBottom w:val="0"/>
      <w:divBdr>
        <w:top w:val="none" w:sz="0" w:space="0" w:color="auto"/>
        <w:left w:val="none" w:sz="0" w:space="0" w:color="auto"/>
        <w:bottom w:val="none" w:sz="0" w:space="0" w:color="auto"/>
        <w:right w:val="none" w:sz="0" w:space="0" w:color="auto"/>
      </w:divBdr>
    </w:div>
    <w:div w:id="1942839726">
      <w:bodyDiv w:val="1"/>
      <w:marLeft w:val="0"/>
      <w:marRight w:val="0"/>
      <w:marTop w:val="0"/>
      <w:marBottom w:val="0"/>
      <w:divBdr>
        <w:top w:val="none" w:sz="0" w:space="0" w:color="auto"/>
        <w:left w:val="none" w:sz="0" w:space="0" w:color="auto"/>
        <w:bottom w:val="none" w:sz="0" w:space="0" w:color="auto"/>
        <w:right w:val="none" w:sz="0" w:space="0" w:color="auto"/>
      </w:divBdr>
    </w:div>
    <w:div w:id="207750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nergosby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227E3-014E-475C-A2FE-B6E99735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5941</Words>
  <Characters>33864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Литун Павел</dc:creator>
  <cp:lastModifiedBy>Пользователь Windows</cp:lastModifiedBy>
  <cp:revision>6</cp:revision>
  <cp:lastPrinted>2015-03-03T06:52:00Z</cp:lastPrinted>
  <dcterms:created xsi:type="dcterms:W3CDTF">2019-01-04T09:08:00Z</dcterms:created>
  <dcterms:modified xsi:type="dcterms:W3CDTF">2021-06-25T06:29:00Z</dcterms:modified>
</cp:coreProperties>
</file>